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665FE" w14:textId="77777777" w:rsidR="00F55144" w:rsidRDefault="005B26F2" w:rsidP="00E2091E">
      <w:pPr>
        <w:pStyle w:val="NormalWeb"/>
        <w:shd w:val="clear" w:color="auto" w:fill="FFFFFF"/>
        <w:spacing w:before="0" w:beforeAutospacing="0" w:after="0" w:afterAutospacing="0" w:line="255" w:lineRule="atLeast"/>
        <w:textAlignment w:val="baseline"/>
        <w:rPr>
          <w:rStyle w:val="Strong"/>
          <w:rFonts w:asciiTheme="minorHAnsi" w:hAnsiTheme="minorHAnsi" w:cs="Arial"/>
          <w:color w:val="333333"/>
          <w:sz w:val="22"/>
          <w:szCs w:val="22"/>
          <w:bdr w:val="none" w:sz="0" w:space="0" w:color="auto" w:frame="1"/>
        </w:rPr>
      </w:pPr>
      <w:r>
        <w:rPr>
          <w:noProof/>
          <w:lang w:eastAsia="en-US"/>
        </w:rPr>
        <w:drawing>
          <wp:anchor distT="0" distB="0" distL="114300" distR="114300" simplePos="0" relativeHeight="251659264" behindDoc="0" locked="0" layoutInCell="1" allowOverlap="1" wp14:anchorId="456C213B" wp14:editId="31E63B9C">
            <wp:simplePos x="0" y="0"/>
            <wp:positionH relativeFrom="column">
              <wp:posOffset>0</wp:posOffset>
            </wp:positionH>
            <wp:positionV relativeFrom="paragraph">
              <wp:posOffset>-213360</wp:posOffset>
            </wp:positionV>
            <wp:extent cx="1316736" cy="548747"/>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JG Logo_Torii 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6736" cy="548747"/>
                    </a:xfrm>
                    <a:prstGeom prst="rect">
                      <a:avLst/>
                    </a:prstGeom>
                  </pic:spPr>
                </pic:pic>
              </a:graphicData>
            </a:graphic>
            <wp14:sizeRelH relativeFrom="page">
              <wp14:pctWidth>0</wp14:pctWidth>
            </wp14:sizeRelH>
            <wp14:sizeRelV relativeFrom="page">
              <wp14:pctHeight>0</wp14:pctHeight>
            </wp14:sizeRelV>
          </wp:anchor>
        </w:drawing>
      </w:r>
    </w:p>
    <w:p w14:paraId="0263974C" w14:textId="77777777" w:rsidR="00F55144" w:rsidRDefault="00F55144" w:rsidP="00E2091E">
      <w:pPr>
        <w:pStyle w:val="NormalWeb"/>
        <w:shd w:val="clear" w:color="auto" w:fill="FFFFFF"/>
        <w:spacing w:before="0" w:beforeAutospacing="0" w:after="0" w:afterAutospacing="0" w:line="255" w:lineRule="atLeast"/>
        <w:textAlignment w:val="baseline"/>
        <w:rPr>
          <w:rStyle w:val="Strong"/>
          <w:rFonts w:asciiTheme="minorHAnsi" w:hAnsiTheme="minorHAnsi" w:cs="Arial"/>
          <w:color w:val="333333"/>
          <w:sz w:val="22"/>
          <w:szCs w:val="22"/>
          <w:bdr w:val="none" w:sz="0" w:space="0" w:color="auto" w:frame="1"/>
        </w:rPr>
      </w:pPr>
    </w:p>
    <w:p w14:paraId="400107D4" w14:textId="77777777" w:rsidR="00122E54" w:rsidRPr="009C7D3C" w:rsidRDefault="00122E54" w:rsidP="0086469E">
      <w:pPr>
        <w:pStyle w:val="NormalWeb"/>
        <w:shd w:val="clear" w:color="auto" w:fill="FFFFFF"/>
        <w:spacing w:before="0" w:beforeAutospacing="0" w:after="0" w:afterAutospacing="0"/>
        <w:textAlignment w:val="baseline"/>
        <w:rPr>
          <w:rStyle w:val="Strong"/>
          <w:rFonts w:ascii="Roboto Light" w:hAnsi="Roboto Light" w:cs="Arial"/>
          <w:color w:val="333333"/>
          <w:bdr w:val="none" w:sz="0" w:space="0" w:color="auto" w:frame="1"/>
        </w:rPr>
      </w:pPr>
    </w:p>
    <w:p w14:paraId="02962CDB" w14:textId="3A260AC6" w:rsidR="00F552CC" w:rsidRPr="00B54631" w:rsidRDefault="00F61159" w:rsidP="0086469E">
      <w:pPr>
        <w:pStyle w:val="NormalWeb"/>
        <w:shd w:val="clear" w:color="auto" w:fill="FFFFFF"/>
        <w:spacing w:before="0" w:beforeAutospacing="0" w:after="0" w:afterAutospacing="0"/>
        <w:textAlignment w:val="baseline"/>
        <w:rPr>
          <w:rFonts w:ascii="Roboto Medium" w:hAnsi="Roboto Medium" w:cs="Arial"/>
          <w:b/>
          <w:bCs/>
          <w:color w:val="000000" w:themeColor="text1"/>
          <w:bdr w:val="none" w:sz="0" w:space="0" w:color="auto" w:frame="1"/>
        </w:rPr>
      </w:pPr>
      <w:r w:rsidRPr="00B54631">
        <w:rPr>
          <w:rStyle w:val="Strong"/>
          <w:rFonts w:ascii="Roboto Medium" w:hAnsi="Roboto Medium" w:cs="Arial"/>
          <w:b w:val="0"/>
          <w:color w:val="000000" w:themeColor="text1"/>
          <w:bdr w:val="none" w:sz="0" w:space="0" w:color="auto" w:frame="1"/>
        </w:rPr>
        <w:t xml:space="preserve">Portland Japanese Garden </w:t>
      </w:r>
      <w:r w:rsidR="00E2091E" w:rsidRPr="00B54631">
        <w:rPr>
          <w:rStyle w:val="Strong"/>
          <w:rFonts w:ascii="Roboto Medium" w:hAnsi="Roboto Medium" w:cs="Arial"/>
          <w:b w:val="0"/>
          <w:color w:val="000000" w:themeColor="text1"/>
          <w:bdr w:val="none" w:sz="0" w:space="0" w:color="auto" w:frame="1"/>
        </w:rPr>
        <w:t xml:space="preserve">seeks </w:t>
      </w:r>
      <w:r w:rsidR="00BB43F3" w:rsidRPr="00B54631">
        <w:rPr>
          <w:rStyle w:val="Strong"/>
          <w:rFonts w:ascii="Roboto Medium" w:hAnsi="Roboto Medium" w:cs="Arial"/>
          <w:b w:val="0"/>
          <w:color w:val="000000" w:themeColor="text1"/>
          <w:bdr w:val="none" w:sz="0" w:space="0" w:color="auto" w:frame="1"/>
        </w:rPr>
        <w:t>Full-Time Tour and Volunteer Coordinator</w:t>
      </w:r>
    </w:p>
    <w:p w14:paraId="5643830E" w14:textId="77777777" w:rsidR="00F552CC" w:rsidRPr="005B26F2" w:rsidRDefault="00F552CC" w:rsidP="00591F8F">
      <w:pPr>
        <w:pStyle w:val="NormalWeb"/>
        <w:shd w:val="clear" w:color="auto" w:fill="FFFFFF"/>
        <w:spacing w:before="0" w:beforeAutospacing="0" w:after="0" w:afterAutospacing="0"/>
        <w:textAlignment w:val="baseline"/>
        <w:rPr>
          <w:rStyle w:val="Strong"/>
          <w:rFonts w:ascii="Roboto Light" w:hAnsi="Roboto Light" w:cs="Arial"/>
          <w:color w:val="333333"/>
          <w:sz w:val="22"/>
          <w:szCs w:val="22"/>
          <w:u w:val="single"/>
          <w:bdr w:val="none" w:sz="0" w:space="0" w:color="auto" w:frame="1"/>
        </w:rPr>
      </w:pPr>
    </w:p>
    <w:p w14:paraId="7707A473" w14:textId="77777777" w:rsidR="00F66AEA" w:rsidRPr="005B26F2" w:rsidRDefault="00F61159" w:rsidP="0061012E">
      <w:pPr>
        <w:pStyle w:val="NormalWeb"/>
        <w:shd w:val="clear" w:color="auto" w:fill="FFFFFF"/>
        <w:spacing w:before="0" w:beforeAutospacing="0" w:after="0" w:afterAutospacing="0" w:line="276" w:lineRule="auto"/>
        <w:textAlignment w:val="baseline"/>
        <w:rPr>
          <w:rFonts w:ascii="Addington CF Light" w:hAnsi="Addington CF Light" w:cs="Arial"/>
          <w:b/>
          <w:bCs/>
          <w:color w:val="333333"/>
          <w:bdr w:val="none" w:sz="0" w:space="0" w:color="auto" w:frame="1"/>
        </w:rPr>
      </w:pPr>
      <w:r w:rsidRPr="005B26F2">
        <w:rPr>
          <w:rStyle w:val="Strong"/>
          <w:rFonts w:ascii="Addington CF Light" w:hAnsi="Addington CF Light" w:cs="Arial"/>
          <w:b w:val="0"/>
          <w:color w:val="E44125"/>
          <w:bdr w:val="none" w:sz="0" w:space="0" w:color="auto" w:frame="1"/>
        </w:rPr>
        <w:t>Position Overview</w:t>
      </w:r>
    </w:p>
    <w:p w14:paraId="7F28C06B" w14:textId="7EF98F4B" w:rsidR="00BB43F3" w:rsidRPr="00B54631" w:rsidRDefault="00BB43F3" w:rsidP="00BB43F3">
      <w:p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 xml:space="preserve">The Tour and Volunteer Coordinator splits their time between (1) organizing groups and scheduling private and public tours of the Garden and (2) coordinating the Garden’s ten volunteer programs and building and fostering relationships with the Garden’s 200+ active volunteers. The Tour and Volunteer Coordinator reports to the Tour and Volunteer Manager. </w:t>
      </w:r>
    </w:p>
    <w:p w14:paraId="2565D964" w14:textId="77777777" w:rsidR="00D6123F" w:rsidRPr="005B26F2" w:rsidRDefault="00D6123F" w:rsidP="0061012E">
      <w:pPr>
        <w:shd w:val="clear" w:color="auto" w:fill="FFFFFF"/>
        <w:spacing w:after="0"/>
        <w:textAlignment w:val="baseline"/>
        <w:rPr>
          <w:rFonts w:ascii="Roboto Light" w:eastAsia="Times New Roman" w:hAnsi="Roboto Light" w:cs="Arial"/>
          <w:b/>
          <w:bCs/>
          <w:color w:val="333333"/>
          <w:bdr w:val="none" w:sz="0" w:space="0" w:color="auto" w:frame="1"/>
        </w:rPr>
      </w:pPr>
    </w:p>
    <w:p w14:paraId="4F518CD2" w14:textId="77777777" w:rsidR="00802822" w:rsidRPr="005B26F2" w:rsidRDefault="00F643D5" w:rsidP="0061012E">
      <w:pPr>
        <w:shd w:val="clear" w:color="auto" w:fill="FFFFFF"/>
        <w:spacing w:after="0"/>
        <w:textAlignment w:val="baseline"/>
        <w:rPr>
          <w:rFonts w:ascii="Addington CF Light" w:eastAsia="Times New Roman" w:hAnsi="Addington CF Light" w:cs="Arial"/>
          <w:bCs/>
          <w:color w:val="333333"/>
          <w:sz w:val="24"/>
          <w:szCs w:val="24"/>
          <w:bdr w:val="none" w:sz="0" w:space="0" w:color="auto" w:frame="1"/>
        </w:rPr>
      </w:pPr>
      <w:r w:rsidRPr="005B26F2">
        <w:rPr>
          <w:rFonts w:ascii="Addington CF Light" w:eastAsia="Times New Roman" w:hAnsi="Addington CF Light" w:cs="Arial"/>
          <w:bCs/>
          <w:color w:val="E44125"/>
          <w:sz w:val="24"/>
          <w:szCs w:val="24"/>
          <w:bdr w:val="none" w:sz="0" w:space="0" w:color="auto" w:frame="1"/>
        </w:rPr>
        <w:t>Primary</w:t>
      </w:r>
      <w:r w:rsidR="00F03B28" w:rsidRPr="005B26F2">
        <w:rPr>
          <w:rFonts w:ascii="Addington CF Light" w:eastAsia="Times New Roman" w:hAnsi="Addington CF Light" w:cs="Arial"/>
          <w:bCs/>
          <w:color w:val="E44125"/>
          <w:sz w:val="24"/>
          <w:szCs w:val="24"/>
          <w:bdr w:val="none" w:sz="0" w:space="0" w:color="auto" w:frame="1"/>
        </w:rPr>
        <w:t xml:space="preserve"> Duties</w:t>
      </w:r>
      <w:r w:rsidR="00F61159" w:rsidRPr="005B26F2">
        <w:rPr>
          <w:rFonts w:ascii="Calibri" w:eastAsia="Times New Roman" w:hAnsi="Calibri" w:cs="Calibri"/>
          <w:bCs/>
          <w:color w:val="E44125"/>
          <w:sz w:val="24"/>
          <w:szCs w:val="24"/>
          <w:bdr w:val="none" w:sz="0" w:space="0" w:color="auto" w:frame="1"/>
        </w:rPr>
        <w:t> </w:t>
      </w:r>
    </w:p>
    <w:p w14:paraId="46FB335F" w14:textId="2DEE988F" w:rsidR="00BB43F3" w:rsidRPr="00B54631" w:rsidRDefault="00BB43F3" w:rsidP="0061012E">
      <w:pPr>
        <w:numPr>
          <w:ilvl w:val="0"/>
          <w:numId w:val="2"/>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Tour Coordinator (40%)</w:t>
      </w:r>
    </w:p>
    <w:p w14:paraId="5002D3E9" w14:textId="77777777" w:rsidR="00BB43F3" w:rsidRPr="00B54631" w:rsidRDefault="00BB43F3" w:rsidP="00BB43F3">
      <w:pPr>
        <w:pStyle w:val="ListParagraph"/>
        <w:numPr>
          <w:ilvl w:val="1"/>
          <w:numId w:val="2"/>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Book and process all private tour reservations in the Garden’s POS system, Outlook, and in the Volunteer Calendar.</w:t>
      </w:r>
    </w:p>
    <w:p w14:paraId="178872FB" w14:textId="77777777" w:rsidR="00BB43F3" w:rsidRPr="00B54631" w:rsidRDefault="00BB43F3" w:rsidP="00BB43F3">
      <w:pPr>
        <w:pStyle w:val="ListParagraph"/>
        <w:numPr>
          <w:ilvl w:val="1"/>
          <w:numId w:val="2"/>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 xml:space="preserve">Recruit and schedule volunteer tour guides. </w:t>
      </w:r>
    </w:p>
    <w:p w14:paraId="68AFB8C9" w14:textId="165960D2" w:rsidR="00BB43F3" w:rsidRPr="00B54631" w:rsidRDefault="00BB43F3" w:rsidP="00BB43F3">
      <w:pPr>
        <w:pStyle w:val="ListParagraph"/>
        <w:numPr>
          <w:ilvl w:val="1"/>
          <w:numId w:val="2"/>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Coordinate group arrival with the necessary Front of House staff. This may include Admissions, Visitor Services</w:t>
      </w:r>
      <w:r w:rsidR="00CD4B6B">
        <w:rPr>
          <w:rFonts w:ascii="Roboto Light" w:eastAsia="Times New Roman" w:hAnsi="Roboto Light" w:cs="Arial"/>
          <w:color w:val="000000" w:themeColor="text1"/>
          <w:sz w:val="20"/>
          <w:szCs w:val="20"/>
        </w:rPr>
        <w:t>,</w:t>
      </w:r>
      <w:r w:rsidRPr="00B54631">
        <w:rPr>
          <w:rFonts w:ascii="Roboto Light" w:eastAsia="Times New Roman" w:hAnsi="Roboto Light" w:cs="Arial"/>
          <w:color w:val="000000" w:themeColor="text1"/>
          <w:sz w:val="20"/>
          <w:szCs w:val="20"/>
        </w:rPr>
        <w:t xml:space="preserve"> and/or the Security Team. </w:t>
      </w:r>
    </w:p>
    <w:p w14:paraId="3850DA4D" w14:textId="7DE41B59" w:rsidR="00BB43F3" w:rsidRPr="00B54631" w:rsidRDefault="00BB43F3" w:rsidP="00BB43F3">
      <w:pPr>
        <w:pStyle w:val="ListParagraph"/>
        <w:numPr>
          <w:ilvl w:val="1"/>
          <w:numId w:val="2"/>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Greet tour groups at the Welcome Center</w:t>
      </w:r>
      <w:r w:rsidR="00CD4B6B">
        <w:rPr>
          <w:rFonts w:ascii="Roboto Light" w:eastAsia="Times New Roman" w:hAnsi="Roboto Light" w:cs="Arial"/>
          <w:color w:val="000000" w:themeColor="text1"/>
          <w:sz w:val="20"/>
          <w:szCs w:val="20"/>
        </w:rPr>
        <w:t>,</w:t>
      </w:r>
      <w:r w:rsidRPr="00B54631">
        <w:rPr>
          <w:rFonts w:ascii="Roboto Light" w:eastAsia="Times New Roman" w:hAnsi="Roboto Light" w:cs="Arial"/>
          <w:color w:val="000000" w:themeColor="text1"/>
          <w:sz w:val="20"/>
          <w:szCs w:val="20"/>
        </w:rPr>
        <w:t xml:space="preserve"> and manage and process group admission. </w:t>
      </w:r>
    </w:p>
    <w:p w14:paraId="10D3894D" w14:textId="3F03872C" w:rsidR="00BB43F3" w:rsidRPr="00B54631" w:rsidRDefault="00BB43F3" w:rsidP="00BB43F3">
      <w:pPr>
        <w:pStyle w:val="ListParagraph"/>
        <w:numPr>
          <w:ilvl w:val="1"/>
          <w:numId w:val="2"/>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 xml:space="preserve">Convey Garden etiquette and organizational policies to groups during the booking process and again at check-in. The Tour Coordinator is responsible for a group’s </w:t>
      </w:r>
      <w:r w:rsidR="00CD4B6B">
        <w:rPr>
          <w:rFonts w:ascii="Roboto Light" w:eastAsia="Times New Roman" w:hAnsi="Roboto Light" w:cs="Arial"/>
          <w:color w:val="000000" w:themeColor="text1"/>
          <w:sz w:val="20"/>
          <w:szCs w:val="20"/>
        </w:rPr>
        <w:t>conduct</w:t>
      </w:r>
      <w:r w:rsidRPr="00B54631">
        <w:rPr>
          <w:rFonts w:ascii="Roboto Light" w:eastAsia="Times New Roman" w:hAnsi="Roboto Light" w:cs="Arial"/>
          <w:color w:val="000000" w:themeColor="text1"/>
          <w:sz w:val="20"/>
          <w:szCs w:val="20"/>
        </w:rPr>
        <w:t xml:space="preserve"> when they are in the Garden.</w:t>
      </w:r>
    </w:p>
    <w:p w14:paraId="1E4713D6" w14:textId="77777777" w:rsidR="00BB43F3" w:rsidRPr="00B54631" w:rsidRDefault="00BB43F3" w:rsidP="00BB43F3">
      <w:pPr>
        <w:pStyle w:val="ListParagraph"/>
        <w:numPr>
          <w:ilvl w:val="1"/>
          <w:numId w:val="2"/>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 xml:space="preserve">Give public and private tours of the Garden when volunteer tour guides are unavailable. </w:t>
      </w:r>
    </w:p>
    <w:p w14:paraId="27D0A973" w14:textId="77777777" w:rsidR="00BB43F3" w:rsidRPr="00B54631" w:rsidRDefault="00BB43F3" w:rsidP="00BB43F3">
      <w:pPr>
        <w:pStyle w:val="ListParagraph"/>
        <w:numPr>
          <w:ilvl w:val="1"/>
          <w:numId w:val="2"/>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lastRenderedPageBreak/>
        <w:t>Evaluate the Tour Program annually and recommend improvements to the Tour Manager.</w:t>
      </w:r>
    </w:p>
    <w:p w14:paraId="0126A522" w14:textId="2015F55F" w:rsidR="00BB43F3" w:rsidRPr="00B54631" w:rsidRDefault="00BB43F3" w:rsidP="00BB43F3">
      <w:pPr>
        <w:pStyle w:val="ListParagraph"/>
        <w:numPr>
          <w:ilvl w:val="0"/>
          <w:numId w:val="2"/>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Volunteer Coordinator (60%)</w:t>
      </w:r>
    </w:p>
    <w:p w14:paraId="7D5CBDC0" w14:textId="77777777" w:rsidR="00BB43F3" w:rsidRPr="00B54631" w:rsidRDefault="00BB43F3" w:rsidP="00BB43F3">
      <w:pPr>
        <w:pStyle w:val="ListParagraph"/>
        <w:numPr>
          <w:ilvl w:val="1"/>
          <w:numId w:val="2"/>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Maintain the calendars for the Garden’s ten volunteer programs.</w:t>
      </w:r>
    </w:p>
    <w:p w14:paraId="69E8686E" w14:textId="1C75C4E6" w:rsidR="00BB43F3" w:rsidRPr="00B54631" w:rsidRDefault="00BB43F3" w:rsidP="00BB43F3">
      <w:pPr>
        <w:pStyle w:val="ListParagraph"/>
        <w:numPr>
          <w:ilvl w:val="1"/>
          <w:numId w:val="2"/>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Receive volunteer request</w:t>
      </w:r>
      <w:r w:rsidR="00CD4B6B">
        <w:rPr>
          <w:rFonts w:ascii="Roboto Light" w:eastAsia="Times New Roman" w:hAnsi="Roboto Light" w:cs="Arial"/>
          <w:color w:val="000000" w:themeColor="text1"/>
          <w:sz w:val="20"/>
          <w:szCs w:val="20"/>
        </w:rPr>
        <w:t>s from all Garden departments, and r</w:t>
      </w:r>
      <w:r w:rsidRPr="00B54631">
        <w:rPr>
          <w:rFonts w:ascii="Roboto Light" w:eastAsia="Times New Roman" w:hAnsi="Roboto Light" w:cs="Arial"/>
          <w:color w:val="000000" w:themeColor="text1"/>
          <w:sz w:val="20"/>
          <w:szCs w:val="20"/>
        </w:rPr>
        <w:t>ecruit</w:t>
      </w:r>
      <w:r w:rsidR="0098340F">
        <w:rPr>
          <w:rFonts w:ascii="Roboto Light" w:eastAsia="Times New Roman" w:hAnsi="Roboto Light" w:cs="Arial"/>
          <w:color w:val="000000" w:themeColor="text1"/>
          <w:sz w:val="20"/>
          <w:szCs w:val="20"/>
        </w:rPr>
        <w:t xml:space="preserve"> volunteers to fill open shifts.</w:t>
      </w:r>
    </w:p>
    <w:p w14:paraId="13FB4391" w14:textId="77777777" w:rsidR="00BB43F3" w:rsidRPr="00B54631" w:rsidRDefault="00BB43F3" w:rsidP="00BB43F3">
      <w:pPr>
        <w:pStyle w:val="ListParagraph"/>
        <w:numPr>
          <w:ilvl w:val="1"/>
          <w:numId w:val="2"/>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 xml:space="preserve">Consistently communicate with volunteers regarding scheduling, events, Garden news, and training opportunities. </w:t>
      </w:r>
    </w:p>
    <w:p w14:paraId="295BD1F7" w14:textId="1B993D41" w:rsidR="00BB43F3" w:rsidRPr="00B54631" w:rsidRDefault="00BB43F3" w:rsidP="00BB43F3">
      <w:pPr>
        <w:pStyle w:val="ListParagraph"/>
        <w:numPr>
          <w:ilvl w:val="1"/>
          <w:numId w:val="2"/>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 xml:space="preserve">Compose a Volunteer Newsletter and send </w:t>
      </w:r>
      <w:r w:rsidR="00CD4B6B">
        <w:rPr>
          <w:rFonts w:ascii="Roboto Light" w:eastAsia="Times New Roman" w:hAnsi="Roboto Light" w:cs="Arial"/>
          <w:color w:val="000000" w:themeColor="text1"/>
          <w:sz w:val="20"/>
          <w:szCs w:val="20"/>
        </w:rPr>
        <w:t>to</w:t>
      </w:r>
      <w:r w:rsidRPr="00B54631">
        <w:rPr>
          <w:rFonts w:ascii="Roboto Light" w:eastAsia="Times New Roman" w:hAnsi="Roboto Light" w:cs="Arial"/>
          <w:color w:val="000000" w:themeColor="text1"/>
          <w:sz w:val="20"/>
          <w:szCs w:val="20"/>
        </w:rPr>
        <w:t xml:space="preserve"> volunteers quarterly. </w:t>
      </w:r>
    </w:p>
    <w:p w14:paraId="4292C4BA" w14:textId="77777777" w:rsidR="00BB43F3" w:rsidRPr="00B54631" w:rsidRDefault="00BB43F3" w:rsidP="00BB43F3">
      <w:pPr>
        <w:pStyle w:val="ListParagraph"/>
        <w:numPr>
          <w:ilvl w:val="1"/>
          <w:numId w:val="2"/>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Make daily rounds and spend time with the volunteers while they are on shift. Provide feedback on volunteer performance to the Volunteer Manager on an ongoing basis.</w:t>
      </w:r>
    </w:p>
    <w:p w14:paraId="1391DECD" w14:textId="77777777" w:rsidR="00BB43F3" w:rsidRPr="00B54631" w:rsidRDefault="00BB43F3" w:rsidP="00BB43F3">
      <w:pPr>
        <w:pStyle w:val="ListParagraph"/>
        <w:numPr>
          <w:ilvl w:val="1"/>
          <w:numId w:val="2"/>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 xml:space="preserve">Receive volunteer applications and interview potential new volunteers. </w:t>
      </w:r>
    </w:p>
    <w:p w14:paraId="5E1D2009" w14:textId="77777777" w:rsidR="00BB43F3" w:rsidRPr="00B54631" w:rsidRDefault="00BB43F3" w:rsidP="00BB43F3">
      <w:pPr>
        <w:pStyle w:val="ListParagraph"/>
        <w:numPr>
          <w:ilvl w:val="1"/>
          <w:numId w:val="2"/>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Orient new volunteers and assist with training programs for each of the ten volunteer programs.</w:t>
      </w:r>
    </w:p>
    <w:p w14:paraId="1E62D0A3" w14:textId="77777777" w:rsidR="00BB43F3" w:rsidRPr="00B54631" w:rsidRDefault="00BB43F3" w:rsidP="00BB43F3">
      <w:pPr>
        <w:pStyle w:val="ListParagraph"/>
        <w:numPr>
          <w:ilvl w:val="1"/>
          <w:numId w:val="2"/>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 xml:space="preserve">Assist the Volunteer Manager with orientation and appreciation events. </w:t>
      </w:r>
    </w:p>
    <w:p w14:paraId="4FEACF1C" w14:textId="77777777" w:rsidR="00BB43F3" w:rsidRPr="00B54631" w:rsidRDefault="00BB43F3" w:rsidP="00BB43F3">
      <w:pPr>
        <w:pStyle w:val="ListParagraph"/>
        <w:numPr>
          <w:ilvl w:val="1"/>
          <w:numId w:val="2"/>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 xml:space="preserve">Make presentations to the volunteers and be able to speak to groups of 5 to 200 people. </w:t>
      </w:r>
    </w:p>
    <w:p w14:paraId="7E185376" w14:textId="77777777" w:rsidR="00BB43F3" w:rsidRPr="00B54631" w:rsidRDefault="00BB43F3" w:rsidP="00BB43F3">
      <w:pPr>
        <w:pStyle w:val="ListParagraph"/>
        <w:numPr>
          <w:ilvl w:val="1"/>
          <w:numId w:val="2"/>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 xml:space="preserve">Oversee the volunteers during cultural festivals and/or special events. </w:t>
      </w:r>
    </w:p>
    <w:p w14:paraId="0646E476" w14:textId="192EA0D2" w:rsidR="00BB43F3" w:rsidRPr="00B54631" w:rsidRDefault="00BB43F3" w:rsidP="00BB43F3">
      <w:pPr>
        <w:pStyle w:val="ListParagraph"/>
        <w:numPr>
          <w:ilvl w:val="1"/>
          <w:numId w:val="2"/>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Cov</w:t>
      </w:r>
      <w:r w:rsidR="00CD4B6B">
        <w:rPr>
          <w:rFonts w:ascii="Roboto Light" w:eastAsia="Times New Roman" w:hAnsi="Roboto Light" w:cs="Arial"/>
          <w:color w:val="000000" w:themeColor="text1"/>
          <w:sz w:val="20"/>
          <w:szCs w:val="20"/>
        </w:rPr>
        <w:t>er shifts for absent volunteers.</w:t>
      </w:r>
    </w:p>
    <w:p w14:paraId="68B72974" w14:textId="77777777" w:rsidR="00BB43F3" w:rsidRPr="00B54631" w:rsidRDefault="00BB43F3" w:rsidP="00BB43F3">
      <w:pPr>
        <w:pStyle w:val="ListParagraph"/>
        <w:numPr>
          <w:ilvl w:val="1"/>
          <w:numId w:val="2"/>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 xml:space="preserve">Assist with Art in the Garden exhibition staffing. </w:t>
      </w:r>
    </w:p>
    <w:p w14:paraId="4299C48C" w14:textId="77C53E89" w:rsidR="00BB43F3" w:rsidRPr="00B54631" w:rsidRDefault="00BB43F3" w:rsidP="00BB43F3">
      <w:pPr>
        <w:pStyle w:val="ListParagraph"/>
        <w:numPr>
          <w:ilvl w:val="1"/>
          <w:numId w:val="2"/>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Work with other departments to foster volunteer involvement and contributions. Recognize and reward volunteers in meaningful ways.</w:t>
      </w:r>
    </w:p>
    <w:p w14:paraId="11354953" w14:textId="77777777" w:rsidR="0083301A" w:rsidRDefault="0083301A" w:rsidP="0061012E">
      <w:pPr>
        <w:shd w:val="clear" w:color="auto" w:fill="FFFFFF"/>
        <w:spacing w:after="0"/>
        <w:textAlignment w:val="baseline"/>
        <w:rPr>
          <w:rFonts w:ascii="Roboto Light" w:eastAsia="Times New Roman" w:hAnsi="Roboto Light" w:cs="Arial"/>
          <w:color w:val="333333"/>
        </w:rPr>
      </w:pPr>
    </w:p>
    <w:p w14:paraId="2CDC5A01" w14:textId="77777777" w:rsidR="00CD4B6B" w:rsidRPr="005B26F2" w:rsidRDefault="00CD4B6B" w:rsidP="0061012E">
      <w:pPr>
        <w:shd w:val="clear" w:color="auto" w:fill="FFFFFF"/>
        <w:spacing w:after="0"/>
        <w:textAlignment w:val="baseline"/>
        <w:rPr>
          <w:rFonts w:ascii="Roboto Light" w:eastAsia="Times New Roman" w:hAnsi="Roboto Light" w:cs="Arial"/>
          <w:color w:val="333333"/>
        </w:rPr>
      </w:pPr>
    </w:p>
    <w:p w14:paraId="444AA16F" w14:textId="77777777" w:rsidR="00F61159" w:rsidRPr="005B26F2" w:rsidRDefault="00F61159" w:rsidP="0061012E">
      <w:pPr>
        <w:shd w:val="clear" w:color="auto" w:fill="FFFFFF"/>
        <w:spacing w:after="0"/>
        <w:textAlignment w:val="baseline"/>
        <w:rPr>
          <w:rFonts w:ascii="Addington CF Light" w:eastAsia="Times New Roman" w:hAnsi="Addington CF Light" w:cs="Arial"/>
          <w:color w:val="E44125"/>
          <w:sz w:val="24"/>
          <w:szCs w:val="24"/>
        </w:rPr>
      </w:pPr>
      <w:r w:rsidRPr="005B26F2">
        <w:rPr>
          <w:rFonts w:ascii="Addington CF Light" w:eastAsia="Times New Roman" w:hAnsi="Addington CF Light" w:cs="Arial"/>
          <w:bCs/>
          <w:color w:val="E44125"/>
          <w:sz w:val="24"/>
          <w:szCs w:val="24"/>
          <w:bdr w:val="none" w:sz="0" w:space="0" w:color="auto" w:frame="1"/>
        </w:rPr>
        <w:t>Other Responsibilities</w:t>
      </w:r>
      <w:r w:rsidRPr="005B26F2">
        <w:rPr>
          <w:rFonts w:ascii="Calibri" w:eastAsia="Times New Roman" w:hAnsi="Calibri" w:cs="Calibri"/>
          <w:bCs/>
          <w:color w:val="E44125"/>
          <w:sz w:val="24"/>
          <w:szCs w:val="24"/>
          <w:bdr w:val="none" w:sz="0" w:space="0" w:color="auto" w:frame="1"/>
        </w:rPr>
        <w:t>  </w:t>
      </w:r>
    </w:p>
    <w:p w14:paraId="7E200692" w14:textId="77777777" w:rsidR="00802822" w:rsidRPr="00B54631" w:rsidRDefault="00F61159" w:rsidP="0061012E">
      <w:pPr>
        <w:numPr>
          <w:ilvl w:val="0"/>
          <w:numId w:val="3"/>
        </w:numPr>
        <w:shd w:val="clear" w:color="auto" w:fill="FFFFFF"/>
        <w:spacing w:after="0"/>
        <w:ind w:left="72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lastRenderedPageBreak/>
        <w:t xml:space="preserve">Familiarize oneself with the organization </w:t>
      </w:r>
      <w:r w:rsidR="003E22E1" w:rsidRPr="00B54631">
        <w:rPr>
          <w:rFonts w:ascii="Roboto Light" w:eastAsia="Times New Roman" w:hAnsi="Roboto Light" w:cs="Arial"/>
          <w:color w:val="000000" w:themeColor="text1"/>
          <w:sz w:val="20"/>
          <w:szCs w:val="20"/>
        </w:rPr>
        <w:t>and the Employee Handbook</w:t>
      </w:r>
    </w:p>
    <w:p w14:paraId="2DA91AC8" w14:textId="77777777" w:rsidR="00080F4C" w:rsidRPr="00B54631" w:rsidRDefault="00802822" w:rsidP="0061012E">
      <w:pPr>
        <w:numPr>
          <w:ilvl w:val="0"/>
          <w:numId w:val="3"/>
        </w:numPr>
        <w:shd w:val="clear" w:color="auto" w:fill="FFFFFF"/>
        <w:spacing w:after="0"/>
        <w:ind w:left="72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Get</w:t>
      </w:r>
      <w:r w:rsidR="00F61159" w:rsidRPr="00B54631">
        <w:rPr>
          <w:rFonts w:ascii="Roboto Light" w:eastAsia="Times New Roman" w:hAnsi="Roboto Light" w:cs="Arial"/>
          <w:color w:val="000000" w:themeColor="text1"/>
          <w:sz w:val="20"/>
          <w:szCs w:val="20"/>
        </w:rPr>
        <w:t xml:space="preserve"> to know </w:t>
      </w:r>
      <w:r w:rsidR="00BE57AB" w:rsidRPr="00B54631">
        <w:rPr>
          <w:rFonts w:ascii="Roboto Light" w:eastAsia="Times New Roman" w:hAnsi="Roboto Light" w:cs="Arial"/>
          <w:color w:val="000000" w:themeColor="text1"/>
          <w:sz w:val="20"/>
          <w:szCs w:val="20"/>
        </w:rPr>
        <w:t>fellow</w:t>
      </w:r>
      <w:r w:rsidR="00F61159" w:rsidRPr="00B54631">
        <w:rPr>
          <w:rFonts w:ascii="Roboto Light" w:eastAsia="Times New Roman" w:hAnsi="Roboto Light" w:cs="Arial"/>
          <w:color w:val="000000" w:themeColor="text1"/>
          <w:sz w:val="20"/>
          <w:szCs w:val="20"/>
        </w:rPr>
        <w:t xml:space="preserve"> staff members, developing trust, establishing credibility, encouraging teamwork</w:t>
      </w:r>
      <w:r w:rsidR="00512D6E" w:rsidRPr="00B54631">
        <w:rPr>
          <w:rFonts w:ascii="Roboto Light" w:eastAsia="Times New Roman" w:hAnsi="Roboto Light" w:cs="Arial"/>
          <w:color w:val="000000" w:themeColor="text1"/>
          <w:sz w:val="20"/>
          <w:szCs w:val="20"/>
        </w:rPr>
        <w:t>,</w:t>
      </w:r>
      <w:r w:rsidR="00F61159" w:rsidRPr="00B54631">
        <w:rPr>
          <w:rFonts w:ascii="Roboto Light" w:eastAsia="Times New Roman" w:hAnsi="Roboto Light" w:cs="Arial"/>
          <w:color w:val="000000" w:themeColor="text1"/>
          <w:sz w:val="20"/>
          <w:szCs w:val="20"/>
        </w:rPr>
        <w:t xml:space="preserve"> and creating an atmosphere of open</w:t>
      </w:r>
      <w:r w:rsidRPr="00B54631">
        <w:rPr>
          <w:rFonts w:ascii="Roboto Light" w:eastAsia="Times New Roman" w:hAnsi="Roboto Light" w:cs="Arial"/>
          <w:color w:val="000000" w:themeColor="text1"/>
          <w:sz w:val="20"/>
          <w:szCs w:val="20"/>
        </w:rPr>
        <w:t>, honest, two-way communication</w:t>
      </w:r>
      <w:r w:rsidR="00F61159" w:rsidRPr="00B54631">
        <w:rPr>
          <w:rFonts w:ascii="Roboto Light" w:eastAsia="Times New Roman" w:hAnsi="Roboto Light" w:cs="Arial"/>
          <w:color w:val="000000" w:themeColor="text1"/>
          <w:sz w:val="20"/>
          <w:szCs w:val="20"/>
        </w:rPr>
        <w:t> </w:t>
      </w:r>
    </w:p>
    <w:p w14:paraId="4B753B5B" w14:textId="77777777" w:rsidR="00080F4C" w:rsidRPr="00B54631" w:rsidRDefault="00080F4C" w:rsidP="0061012E">
      <w:pPr>
        <w:numPr>
          <w:ilvl w:val="0"/>
          <w:numId w:val="3"/>
        </w:numPr>
        <w:shd w:val="clear" w:color="auto" w:fill="FFFFFF"/>
        <w:spacing w:after="0"/>
        <w:ind w:left="720"/>
        <w:textAlignment w:val="baseline"/>
        <w:rPr>
          <w:rFonts w:ascii="Roboto Light" w:eastAsia="Times New Roman" w:hAnsi="Roboto Light" w:cs="Arial"/>
          <w:color w:val="000000" w:themeColor="text1"/>
          <w:sz w:val="20"/>
          <w:szCs w:val="20"/>
        </w:rPr>
      </w:pPr>
      <w:r w:rsidRPr="00B54631">
        <w:rPr>
          <w:rFonts w:ascii="Roboto Light" w:hAnsi="Roboto Light"/>
          <w:color w:val="000000" w:themeColor="text1"/>
          <w:sz w:val="20"/>
          <w:szCs w:val="20"/>
        </w:rPr>
        <w:t>Maintain a high level of professionalism in manner and appearance</w:t>
      </w:r>
    </w:p>
    <w:p w14:paraId="6B72DD96" w14:textId="58F45350" w:rsidR="00F61159" w:rsidRPr="00B54631" w:rsidRDefault="00EF1AB9" w:rsidP="0061012E">
      <w:pPr>
        <w:numPr>
          <w:ilvl w:val="0"/>
          <w:numId w:val="3"/>
        </w:numPr>
        <w:shd w:val="clear" w:color="auto" w:fill="FFFFFF"/>
        <w:spacing w:after="0"/>
        <w:ind w:left="720"/>
        <w:textAlignment w:val="baseline"/>
        <w:rPr>
          <w:rFonts w:ascii="Roboto Light" w:eastAsia="Times New Roman" w:hAnsi="Roboto Light" w:cs="Arial"/>
          <w:color w:val="000000" w:themeColor="text1"/>
          <w:sz w:val="20"/>
          <w:szCs w:val="20"/>
        </w:rPr>
      </w:pPr>
      <w:r w:rsidRPr="00B54631">
        <w:rPr>
          <w:rFonts w:ascii="Roboto Light" w:hAnsi="Roboto Light"/>
          <w:color w:val="000000" w:themeColor="text1"/>
          <w:sz w:val="20"/>
          <w:szCs w:val="20"/>
        </w:rPr>
        <w:t>Adhere to Garden Dress Code</w:t>
      </w:r>
    </w:p>
    <w:p w14:paraId="30ABA0EE" w14:textId="77777777" w:rsidR="005539E7" w:rsidRPr="005B26F2" w:rsidRDefault="005539E7" w:rsidP="0061012E">
      <w:pPr>
        <w:shd w:val="clear" w:color="auto" w:fill="FFFFFF"/>
        <w:spacing w:after="0"/>
        <w:textAlignment w:val="baseline"/>
        <w:rPr>
          <w:rFonts w:ascii="Roboto Light" w:eastAsia="Times New Roman" w:hAnsi="Roboto Light" w:cs="Arial"/>
          <w:b/>
          <w:bCs/>
          <w:color w:val="333333"/>
          <w:u w:val="single"/>
          <w:bdr w:val="none" w:sz="0" w:space="0" w:color="auto" w:frame="1"/>
        </w:rPr>
      </w:pPr>
    </w:p>
    <w:p w14:paraId="4349916B" w14:textId="77777777" w:rsidR="00F61159" w:rsidRPr="005B26F2" w:rsidRDefault="00F61159" w:rsidP="0061012E">
      <w:pPr>
        <w:shd w:val="clear" w:color="auto" w:fill="FFFFFF"/>
        <w:spacing w:after="0"/>
        <w:textAlignment w:val="baseline"/>
        <w:rPr>
          <w:rFonts w:ascii="Addington CF Light" w:eastAsia="Times New Roman" w:hAnsi="Addington CF Light" w:cs="Arial"/>
          <w:color w:val="E44125"/>
          <w:sz w:val="24"/>
          <w:szCs w:val="24"/>
        </w:rPr>
      </w:pPr>
      <w:r w:rsidRPr="005B26F2">
        <w:rPr>
          <w:rFonts w:ascii="Addington CF Light" w:eastAsia="Times New Roman" w:hAnsi="Addington CF Light" w:cs="Arial"/>
          <w:bCs/>
          <w:color w:val="E44125"/>
          <w:sz w:val="24"/>
          <w:szCs w:val="24"/>
          <w:bdr w:val="none" w:sz="0" w:space="0" w:color="auto" w:frame="1"/>
        </w:rPr>
        <w:t>Qualifications</w:t>
      </w:r>
    </w:p>
    <w:p w14:paraId="1C75974E" w14:textId="663A54FD" w:rsidR="00CD4B6B" w:rsidRDefault="00CD4B6B" w:rsidP="00BB43F3">
      <w:pPr>
        <w:numPr>
          <w:ilvl w:val="0"/>
          <w:numId w:val="9"/>
        </w:numPr>
        <w:shd w:val="clear" w:color="auto" w:fill="FFFFFF"/>
        <w:spacing w:after="0"/>
        <w:textAlignment w:val="baseline"/>
        <w:rPr>
          <w:rFonts w:ascii="Roboto Light" w:eastAsia="Times New Roman" w:hAnsi="Roboto Light" w:cs="Arial"/>
          <w:color w:val="000000" w:themeColor="text1"/>
          <w:sz w:val="20"/>
          <w:szCs w:val="20"/>
        </w:rPr>
      </w:pPr>
      <w:r>
        <w:rPr>
          <w:rFonts w:ascii="Roboto Light" w:eastAsia="Times New Roman" w:hAnsi="Roboto Light" w:cs="Arial"/>
          <w:color w:val="000000" w:themeColor="text1"/>
          <w:sz w:val="20"/>
          <w:szCs w:val="20"/>
        </w:rPr>
        <w:t>2 years of experience in volunteer administration</w:t>
      </w:r>
    </w:p>
    <w:p w14:paraId="6A1858AD" w14:textId="7F0637DF" w:rsidR="00BB43F3" w:rsidRPr="00B54631" w:rsidRDefault="00BB43F3" w:rsidP="00BB43F3">
      <w:pPr>
        <w:numPr>
          <w:ilvl w:val="0"/>
          <w:numId w:val="9"/>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Genuine interest in connecting wi</w:t>
      </w:r>
      <w:r w:rsidR="00CD4B6B">
        <w:rPr>
          <w:rFonts w:ascii="Roboto Light" w:eastAsia="Times New Roman" w:hAnsi="Roboto Light" w:cs="Arial"/>
          <w:color w:val="000000" w:themeColor="text1"/>
          <w:sz w:val="20"/>
          <w:szCs w:val="20"/>
        </w:rPr>
        <w:t>th the volunteer community</w:t>
      </w:r>
    </w:p>
    <w:p w14:paraId="430ED936" w14:textId="383F3586" w:rsidR="00BB43F3" w:rsidRPr="00B54631" w:rsidRDefault="00BB43F3" w:rsidP="00BB43F3">
      <w:pPr>
        <w:numPr>
          <w:ilvl w:val="0"/>
          <w:numId w:val="9"/>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Positive and upbeat personality as well as excellent interpersonal, customer serv</w:t>
      </w:r>
      <w:r w:rsidR="00CD4B6B">
        <w:rPr>
          <w:rFonts w:ascii="Roboto Light" w:eastAsia="Times New Roman" w:hAnsi="Roboto Light" w:cs="Arial"/>
          <w:color w:val="000000" w:themeColor="text1"/>
          <w:sz w:val="20"/>
          <w:szCs w:val="20"/>
        </w:rPr>
        <w:t>ice, and problem solving skills</w:t>
      </w:r>
    </w:p>
    <w:p w14:paraId="2BAFC9D4" w14:textId="37CDF742" w:rsidR="00BB43F3" w:rsidRPr="00B54631" w:rsidRDefault="00BB43F3" w:rsidP="00BB43F3">
      <w:pPr>
        <w:numPr>
          <w:ilvl w:val="0"/>
          <w:numId w:val="9"/>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Demonstrated experience working in a collaborative work env</w:t>
      </w:r>
      <w:r w:rsidR="00CD4B6B">
        <w:rPr>
          <w:rFonts w:ascii="Roboto Light" w:eastAsia="Times New Roman" w:hAnsi="Roboto Light" w:cs="Arial"/>
          <w:color w:val="000000" w:themeColor="text1"/>
          <w:sz w:val="20"/>
          <w:szCs w:val="20"/>
        </w:rPr>
        <w:t>ironment and promoting teamwork</w:t>
      </w:r>
    </w:p>
    <w:p w14:paraId="11DEA25C" w14:textId="284943FF" w:rsidR="00BB43F3" w:rsidRPr="00B54631" w:rsidRDefault="00BB43F3" w:rsidP="00BB43F3">
      <w:pPr>
        <w:numPr>
          <w:ilvl w:val="0"/>
          <w:numId w:val="9"/>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The ability to work effectively with people of diverse</w:t>
      </w:r>
      <w:r w:rsidR="00CD4B6B">
        <w:rPr>
          <w:rFonts w:ascii="Roboto Light" w:eastAsia="Times New Roman" w:hAnsi="Roboto Light" w:cs="Arial"/>
          <w:color w:val="000000" w:themeColor="text1"/>
          <w:sz w:val="20"/>
          <w:szCs w:val="20"/>
        </w:rPr>
        <w:t xml:space="preserve"> ages, talents, and backgrounds</w:t>
      </w:r>
    </w:p>
    <w:p w14:paraId="125D4B73" w14:textId="77777777" w:rsidR="005539E7" w:rsidRPr="005B26F2" w:rsidRDefault="005539E7" w:rsidP="0061012E">
      <w:pPr>
        <w:shd w:val="clear" w:color="auto" w:fill="FFFFFF"/>
        <w:spacing w:after="0"/>
        <w:textAlignment w:val="baseline"/>
        <w:rPr>
          <w:rFonts w:ascii="Roboto Light" w:eastAsia="Times New Roman" w:hAnsi="Roboto Light" w:cs="Arial"/>
          <w:b/>
          <w:bCs/>
          <w:color w:val="333333"/>
          <w:u w:val="single"/>
          <w:bdr w:val="none" w:sz="0" w:space="0" w:color="auto" w:frame="1"/>
        </w:rPr>
      </w:pPr>
    </w:p>
    <w:p w14:paraId="202429C2" w14:textId="77777777" w:rsidR="00C55B26" w:rsidRPr="005B26F2" w:rsidRDefault="00C55B26" w:rsidP="0061012E">
      <w:pPr>
        <w:shd w:val="clear" w:color="auto" w:fill="FFFFFF"/>
        <w:spacing w:after="0"/>
        <w:textAlignment w:val="baseline"/>
        <w:rPr>
          <w:rFonts w:ascii="Addington CF Light" w:eastAsia="Times New Roman" w:hAnsi="Addington CF Light" w:cs="Arial"/>
          <w:bCs/>
          <w:color w:val="E44125"/>
          <w:sz w:val="24"/>
          <w:szCs w:val="24"/>
          <w:bdr w:val="none" w:sz="0" w:space="0" w:color="auto" w:frame="1"/>
        </w:rPr>
      </w:pPr>
      <w:r w:rsidRPr="005B26F2">
        <w:rPr>
          <w:rFonts w:ascii="Addington CF Light" w:eastAsia="Times New Roman" w:hAnsi="Addington CF Light" w:cs="Arial"/>
          <w:bCs/>
          <w:color w:val="E44125"/>
          <w:sz w:val="24"/>
          <w:szCs w:val="24"/>
          <w:bdr w:val="none" w:sz="0" w:space="0" w:color="auto" w:frame="1"/>
        </w:rPr>
        <w:t>Special Requirements</w:t>
      </w:r>
    </w:p>
    <w:p w14:paraId="4D826C8A" w14:textId="77DE80A6" w:rsidR="00BB43F3" w:rsidRPr="00B54631" w:rsidRDefault="00BB43F3" w:rsidP="00BB43F3">
      <w:pPr>
        <w:numPr>
          <w:ilvl w:val="0"/>
          <w:numId w:val="10"/>
        </w:numPr>
        <w:shd w:val="clear" w:color="auto" w:fill="FFFFFF"/>
        <w:spacing w:after="0"/>
        <w:textAlignment w:val="baseline"/>
        <w:rPr>
          <w:rFonts w:ascii="Roboto Light" w:hAnsi="Roboto Light" w:cs="Calibri"/>
          <w:color w:val="000000" w:themeColor="text1"/>
          <w:sz w:val="20"/>
          <w:szCs w:val="20"/>
        </w:rPr>
      </w:pPr>
      <w:r w:rsidRPr="00B54631">
        <w:rPr>
          <w:rFonts w:ascii="Roboto Light" w:hAnsi="Roboto Light" w:cs="Calibri"/>
          <w:color w:val="000000" w:themeColor="text1"/>
          <w:sz w:val="20"/>
          <w:szCs w:val="20"/>
        </w:rPr>
        <w:t>Experience with Volgistics software, cash handling</w:t>
      </w:r>
      <w:r w:rsidR="00CD4B6B">
        <w:rPr>
          <w:rFonts w:ascii="Roboto Light" w:hAnsi="Roboto Light" w:cs="Calibri"/>
          <w:color w:val="000000" w:themeColor="text1"/>
          <w:sz w:val="20"/>
          <w:szCs w:val="20"/>
        </w:rPr>
        <w:t>, and POS systems</w:t>
      </w:r>
    </w:p>
    <w:p w14:paraId="1F8AB8BC" w14:textId="285411E3" w:rsidR="00BB43F3" w:rsidRPr="00B54631" w:rsidRDefault="00BB43F3" w:rsidP="00BB43F3">
      <w:pPr>
        <w:numPr>
          <w:ilvl w:val="0"/>
          <w:numId w:val="10"/>
        </w:numPr>
        <w:shd w:val="clear" w:color="auto" w:fill="FFFFFF"/>
        <w:spacing w:after="0"/>
        <w:textAlignment w:val="baseline"/>
        <w:rPr>
          <w:rFonts w:ascii="Roboto Light" w:hAnsi="Roboto Light" w:cs="Calibri"/>
          <w:color w:val="000000" w:themeColor="text1"/>
          <w:sz w:val="20"/>
          <w:szCs w:val="20"/>
        </w:rPr>
      </w:pPr>
      <w:r w:rsidRPr="00B54631">
        <w:rPr>
          <w:rFonts w:ascii="Roboto Light" w:hAnsi="Roboto Light" w:cs="Calibri"/>
          <w:color w:val="000000" w:themeColor="text1"/>
          <w:sz w:val="20"/>
          <w:szCs w:val="20"/>
        </w:rPr>
        <w:t>Flexibility to m</w:t>
      </w:r>
      <w:r w:rsidR="00CD4B6B">
        <w:rPr>
          <w:rFonts w:ascii="Roboto Light" w:hAnsi="Roboto Light" w:cs="Calibri"/>
          <w:color w:val="000000" w:themeColor="text1"/>
          <w:sz w:val="20"/>
          <w:szCs w:val="20"/>
        </w:rPr>
        <w:t>odify work schedule as needed, occasional evening work required</w:t>
      </w:r>
      <w:r w:rsidRPr="00B54631">
        <w:rPr>
          <w:rFonts w:ascii="Roboto Light" w:hAnsi="Roboto Light" w:cs="Calibri"/>
          <w:color w:val="000000" w:themeColor="text1"/>
          <w:sz w:val="20"/>
          <w:szCs w:val="20"/>
        </w:rPr>
        <w:t xml:space="preserve"> </w:t>
      </w:r>
    </w:p>
    <w:p w14:paraId="27DDCC88" w14:textId="7D58BD68" w:rsidR="00BB43F3" w:rsidRPr="00B54631" w:rsidRDefault="00BB43F3" w:rsidP="00BB43F3">
      <w:pPr>
        <w:numPr>
          <w:ilvl w:val="0"/>
          <w:numId w:val="10"/>
        </w:numPr>
        <w:shd w:val="clear" w:color="auto" w:fill="FFFFFF"/>
        <w:spacing w:after="0"/>
        <w:textAlignment w:val="baseline"/>
        <w:rPr>
          <w:rFonts w:ascii="Roboto Light" w:hAnsi="Roboto Light" w:cs="Calibri"/>
          <w:color w:val="000000" w:themeColor="text1"/>
          <w:sz w:val="20"/>
          <w:szCs w:val="20"/>
        </w:rPr>
      </w:pPr>
      <w:r w:rsidRPr="00B54631">
        <w:rPr>
          <w:rFonts w:ascii="Roboto Light" w:hAnsi="Roboto Light" w:cs="Calibri"/>
          <w:color w:val="000000" w:themeColor="text1"/>
          <w:sz w:val="20"/>
          <w:szCs w:val="20"/>
        </w:rPr>
        <w:t>Must be able to work efficiently in a busy</w:t>
      </w:r>
      <w:r w:rsidR="00CD4B6B">
        <w:rPr>
          <w:rFonts w:ascii="Roboto Light" w:hAnsi="Roboto Light" w:cs="Calibri"/>
          <w:color w:val="000000" w:themeColor="text1"/>
          <w:sz w:val="20"/>
          <w:szCs w:val="20"/>
        </w:rPr>
        <w:t>,</w:t>
      </w:r>
      <w:r w:rsidRPr="00B54631">
        <w:rPr>
          <w:rFonts w:ascii="Roboto Light" w:hAnsi="Roboto Light" w:cs="Calibri"/>
          <w:color w:val="000000" w:themeColor="text1"/>
          <w:sz w:val="20"/>
          <w:szCs w:val="20"/>
        </w:rPr>
        <w:t xml:space="preserve"> </w:t>
      </w:r>
      <w:r w:rsidR="00CD4B6B">
        <w:rPr>
          <w:rFonts w:ascii="Roboto Light" w:hAnsi="Roboto Light" w:cs="Calibri"/>
          <w:color w:val="000000" w:themeColor="text1"/>
          <w:sz w:val="20"/>
          <w:szCs w:val="20"/>
        </w:rPr>
        <w:t>open office environment</w:t>
      </w:r>
    </w:p>
    <w:p w14:paraId="02FC34C8" w14:textId="5BE36513" w:rsidR="00BB43F3" w:rsidRPr="00B54631" w:rsidRDefault="00BB43F3" w:rsidP="00BB43F3">
      <w:pPr>
        <w:numPr>
          <w:ilvl w:val="0"/>
          <w:numId w:val="10"/>
        </w:numPr>
        <w:shd w:val="clear" w:color="auto" w:fill="FFFFFF"/>
        <w:spacing w:after="0"/>
        <w:textAlignment w:val="baseline"/>
        <w:rPr>
          <w:rFonts w:ascii="Roboto Light" w:hAnsi="Roboto Light" w:cs="Calibri"/>
          <w:color w:val="000000" w:themeColor="text1"/>
          <w:sz w:val="20"/>
          <w:szCs w:val="20"/>
        </w:rPr>
      </w:pPr>
      <w:r w:rsidRPr="00B54631">
        <w:rPr>
          <w:rFonts w:ascii="Roboto Light" w:hAnsi="Roboto Light" w:cs="Calibri"/>
          <w:color w:val="000000" w:themeColor="text1"/>
          <w:sz w:val="20"/>
          <w:szCs w:val="20"/>
        </w:rPr>
        <w:t xml:space="preserve">Must be able to </w:t>
      </w:r>
      <w:r w:rsidR="0098340F">
        <w:rPr>
          <w:rFonts w:ascii="Roboto Light" w:hAnsi="Roboto Light" w:cs="Calibri"/>
          <w:color w:val="000000" w:themeColor="text1"/>
          <w:sz w:val="20"/>
          <w:szCs w:val="20"/>
        </w:rPr>
        <w:t>remain</w:t>
      </w:r>
      <w:r w:rsidR="00CD4B6B">
        <w:rPr>
          <w:rFonts w:ascii="Roboto Light" w:hAnsi="Roboto Light" w:cs="Calibri"/>
          <w:color w:val="000000" w:themeColor="text1"/>
          <w:sz w:val="20"/>
          <w:szCs w:val="20"/>
        </w:rPr>
        <w:t xml:space="preserve"> in a stationary position </w:t>
      </w:r>
      <w:r w:rsidRPr="00B54631">
        <w:rPr>
          <w:rFonts w:ascii="Roboto Light" w:hAnsi="Roboto Light" w:cs="Calibri"/>
          <w:color w:val="000000" w:themeColor="text1"/>
          <w:sz w:val="20"/>
          <w:szCs w:val="20"/>
        </w:rPr>
        <w:t>for extended periods at events and be able to</w:t>
      </w:r>
      <w:r w:rsidR="00CD4B6B">
        <w:rPr>
          <w:rFonts w:ascii="Roboto Light" w:hAnsi="Roboto Light" w:cs="Calibri"/>
          <w:color w:val="000000" w:themeColor="text1"/>
          <w:sz w:val="20"/>
          <w:szCs w:val="20"/>
        </w:rPr>
        <w:t xml:space="preserve"> lift items up to 25 lbs</w:t>
      </w:r>
      <w:r w:rsidR="00C027DA">
        <w:rPr>
          <w:rFonts w:ascii="Roboto Light" w:hAnsi="Roboto Light" w:cs="Calibri"/>
          <w:color w:val="000000" w:themeColor="text1"/>
          <w:sz w:val="20"/>
          <w:szCs w:val="20"/>
        </w:rPr>
        <w:t>.</w:t>
      </w:r>
      <w:bookmarkStart w:id="0" w:name="_GoBack"/>
      <w:bookmarkEnd w:id="0"/>
    </w:p>
    <w:p w14:paraId="72460900" w14:textId="77777777" w:rsidR="00CD4B6B" w:rsidRDefault="00BB43F3" w:rsidP="00BB43F3">
      <w:pPr>
        <w:numPr>
          <w:ilvl w:val="0"/>
          <w:numId w:val="10"/>
        </w:numPr>
        <w:shd w:val="clear" w:color="auto" w:fill="FFFFFF"/>
        <w:spacing w:after="0"/>
        <w:textAlignment w:val="baseline"/>
        <w:rPr>
          <w:rFonts w:ascii="Roboto Light" w:hAnsi="Roboto Light" w:cs="Calibri"/>
          <w:color w:val="000000" w:themeColor="text1"/>
          <w:sz w:val="20"/>
          <w:szCs w:val="20"/>
        </w:rPr>
      </w:pPr>
      <w:r w:rsidRPr="00B54631">
        <w:rPr>
          <w:rFonts w:ascii="Roboto Light" w:hAnsi="Roboto Light" w:cs="Calibri"/>
          <w:color w:val="000000" w:themeColor="text1"/>
          <w:sz w:val="20"/>
          <w:szCs w:val="20"/>
        </w:rPr>
        <w:t>Valid driver</w:t>
      </w:r>
      <w:r w:rsidR="00CD4B6B">
        <w:rPr>
          <w:rFonts w:ascii="Roboto Light" w:hAnsi="Roboto Light" w:cs="Calibri"/>
          <w:color w:val="000000" w:themeColor="text1"/>
          <w:sz w:val="20"/>
          <w:szCs w:val="20"/>
        </w:rPr>
        <w:t>’s license</w:t>
      </w:r>
    </w:p>
    <w:p w14:paraId="2081990D" w14:textId="03D441C2" w:rsidR="00BB43F3" w:rsidRPr="00B54631" w:rsidRDefault="00BB43F3" w:rsidP="00BB43F3">
      <w:pPr>
        <w:numPr>
          <w:ilvl w:val="0"/>
          <w:numId w:val="10"/>
        </w:numPr>
        <w:shd w:val="clear" w:color="auto" w:fill="FFFFFF"/>
        <w:spacing w:after="0"/>
        <w:textAlignment w:val="baseline"/>
        <w:rPr>
          <w:rFonts w:ascii="Roboto Light" w:hAnsi="Roboto Light" w:cs="Calibri"/>
          <w:color w:val="000000" w:themeColor="text1"/>
          <w:sz w:val="20"/>
          <w:szCs w:val="20"/>
        </w:rPr>
      </w:pPr>
      <w:r w:rsidRPr="00B54631">
        <w:rPr>
          <w:rFonts w:ascii="Roboto Light" w:hAnsi="Roboto Light" w:cs="Calibri"/>
          <w:color w:val="000000" w:themeColor="text1"/>
          <w:sz w:val="20"/>
          <w:szCs w:val="20"/>
        </w:rPr>
        <w:t>ODL background check and cri</w:t>
      </w:r>
      <w:r w:rsidR="00CD4B6B">
        <w:rPr>
          <w:rFonts w:ascii="Roboto Light" w:hAnsi="Roboto Light" w:cs="Calibri"/>
          <w:color w:val="000000" w:themeColor="text1"/>
          <w:sz w:val="20"/>
          <w:szCs w:val="20"/>
        </w:rPr>
        <w:t>minal background check required</w:t>
      </w:r>
    </w:p>
    <w:p w14:paraId="5F67BE9F" w14:textId="77777777" w:rsidR="00C55B26" w:rsidRPr="005B26F2" w:rsidRDefault="00C55B26" w:rsidP="0061012E">
      <w:pPr>
        <w:shd w:val="clear" w:color="auto" w:fill="FFFFFF"/>
        <w:spacing w:after="0"/>
        <w:ind w:left="720"/>
        <w:textAlignment w:val="baseline"/>
        <w:rPr>
          <w:rFonts w:ascii="Roboto Light" w:eastAsia="Times New Roman" w:hAnsi="Roboto Light" w:cs="Arial"/>
          <w:b/>
          <w:bCs/>
          <w:color w:val="333333"/>
          <w:u w:val="single"/>
          <w:bdr w:val="none" w:sz="0" w:space="0" w:color="auto" w:frame="1"/>
        </w:rPr>
      </w:pPr>
    </w:p>
    <w:p w14:paraId="2A08D4CC" w14:textId="77777777" w:rsidR="00F61159" w:rsidRPr="005B26F2" w:rsidRDefault="00F61159" w:rsidP="0061012E">
      <w:pPr>
        <w:shd w:val="clear" w:color="auto" w:fill="FFFFFF"/>
        <w:spacing w:after="0"/>
        <w:textAlignment w:val="baseline"/>
        <w:rPr>
          <w:rFonts w:ascii="Addington CF Light" w:eastAsia="Times New Roman" w:hAnsi="Addington CF Light" w:cs="Arial"/>
          <w:color w:val="E44125"/>
          <w:sz w:val="24"/>
          <w:szCs w:val="24"/>
        </w:rPr>
      </w:pPr>
      <w:r w:rsidRPr="005B26F2">
        <w:rPr>
          <w:rFonts w:ascii="Addington CF Light" w:eastAsia="Times New Roman" w:hAnsi="Addington CF Light" w:cs="Arial"/>
          <w:bCs/>
          <w:color w:val="E44125"/>
          <w:sz w:val="24"/>
          <w:szCs w:val="24"/>
          <w:bdr w:val="none" w:sz="0" w:space="0" w:color="auto" w:frame="1"/>
        </w:rPr>
        <w:t>Compensation</w:t>
      </w:r>
    </w:p>
    <w:p w14:paraId="2FD85354" w14:textId="408FBCBA" w:rsidR="00F61159" w:rsidRPr="00B54631" w:rsidRDefault="00BB43F3" w:rsidP="0061012E">
      <w:pPr>
        <w:pStyle w:val="ListParagraph"/>
        <w:numPr>
          <w:ilvl w:val="0"/>
          <w:numId w:val="6"/>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$15.00-$16.00 per hour, commensurate with experience</w:t>
      </w:r>
    </w:p>
    <w:p w14:paraId="1901805B" w14:textId="33E20597" w:rsidR="00FA175B" w:rsidRPr="00B54631" w:rsidRDefault="00FA175B" w:rsidP="0061012E">
      <w:pPr>
        <w:pStyle w:val="ListParagraph"/>
        <w:numPr>
          <w:ilvl w:val="0"/>
          <w:numId w:val="6"/>
        </w:num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lastRenderedPageBreak/>
        <w:t xml:space="preserve">This is a full-time, </w:t>
      </w:r>
      <w:r w:rsidR="00AE1CD6" w:rsidRPr="00B54631">
        <w:rPr>
          <w:rFonts w:ascii="Roboto Light" w:eastAsia="Times New Roman" w:hAnsi="Roboto Light" w:cs="Arial"/>
          <w:color w:val="000000" w:themeColor="text1"/>
          <w:sz w:val="20"/>
          <w:szCs w:val="20"/>
        </w:rPr>
        <w:t>hourly</w:t>
      </w:r>
      <w:r w:rsidRPr="00B54631">
        <w:rPr>
          <w:rFonts w:ascii="Roboto Light" w:eastAsia="Times New Roman" w:hAnsi="Roboto Light" w:cs="Arial"/>
          <w:color w:val="000000" w:themeColor="text1"/>
          <w:sz w:val="20"/>
          <w:szCs w:val="20"/>
        </w:rPr>
        <w:t xml:space="preserve"> position </w:t>
      </w:r>
      <w:r w:rsidR="00BB43F3" w:rsidRPr="00B54631">
        <w:rPr>
          <w:rFonts w:ascii="Roboto Light" w:eastAsia="Times New Roman" w:hAnsi="Roboto Light" w:cs="Arial"/>
          <w:color w:val="000000" w:themeColor="text1"/>
          <w:sz w:val="20"/>
          <w:szCs w:val="20"/>
        </w:rPr>
        <w:t>with 40</w:t>
      </w:r>
      <w:r w:rsidRPr="00B54631">
        <w:rPr>
          <w:rFonts w:ascii="Roboto Light" w:eastAsia="Times New Roman" w:hAnsi="Roboto Light" w:cs="Arial"/>
          <w:color w:val="000000" w:themeColor="text1"/>
          <w:sz w:val="20"/>
          <w:szCs w:val="20"/>
        </w:rPr>
        <w:t xml:space="preserve"> hours per week. Shifts are typically 8 hours (plus ½ hour </w:t>
      </w:r>
      <w:r w:rsidR="00BB43F3" w:rsidRPr="00B54631">
        <w:rPr>
          <w:rFonts w:ascii="Roboto Light" w:eastAsia="Times New Roman" w:hAnsi="Roboto Light" w:cs="Arial"/>
          <w:color w:val="000000" w:themeColor="text1"/>
          <w:sz w:val="20"/>
          <w:szCs w:val="20"/>
        </w:rPr>
        <w:t>lu</w:t>
      </w:r>
      <w:r w:rsidR="00CD4B6B">
        <w:rPr>
          <w:rFonts w:ascii="Roboto Light" w:eastAsia="Times New Roman" w:hAnsi="Roboto Light" w:cs="Arial"/>
          <w:color w:val="000000" w:themeColor="text1"/>
          <w:sz w:val="20"/>
          <w:szCs w:val="20"/>
        </w:rPr>
        <w:t>nch), 7:30am to 4:00pm, Tuesday through Saturday</w:t>
      </w:r>
      <w:r w:rsidR="00BB43F3" w:rsidRPr="00B54631">
        <w:rPr>
          <w:rFonts w:ascii="Roboto Light" w:eastAsia="Times New Roman" w:hAnsi="Roboto Light" w:cs="Arial"/>
          <w:color w:val="000000" w:themeColor="text1"/>
          <w:sz w:val="20"/>
          <w:szCs w:val="20"/>
        </w:rPr>
        <w:t>.</w:t>
      </w:r>
    </w:p>
    <w:p w14:paraId="36928605" w14:textId="7A8D0F65" w:rsidR="0061012E" w:rsidRDefault="00E62C6B" w:rsidP="00CD4B6B">
      <w:pPr>
        <w:pStyle w:val="ListParagraph"/>
        <w:numPr>
          <w:ilvl w:val="0"/>
          <w:numId w:val="5"/>
        </w:numPr>
        <w:spacing w:after="0"/>
        <w:rPr>
          <w:rFonts w:ascii="Roboto Light" w:hAnsi="Roboto Light" w:cs="Arial"/>
          <w:color w:val="000000" w:themeColor="text1"/>
          <w:sz w:val="20"/>
          <w:szCs w:val="20"/>
        </w:rPr>
      </w:pPr>
      <w:r w:rsidRPr="00B54631">
        <w:rPr>
          <w:rFonts w:ascii="Roboto Light" w:hAnsi="Roboto Light" w:cs="Arial"/>
          <w:color w:val="000000" w:themeColor="text1"/>
          <w:sz w:val="20"/>
          <w:szCs w:val="20"/>
        </w:rPr>
        <w:t xml:space="preserve">Benefits: </w:t>
      </w:r>
      <w:r w:rsidR="00DE086B" w:rsidRPr="00B54631">
        <w:rPr>
          <w:rFonts w:ascii="Roboto Light" w:hAnsi="Roboto Light" w:cs="Arial"/>
          <w:color w:val="000000" w:themeColor="text1"/>
          <w:sz w:val="20"/>
          <w:szCs w:val="20"/>
        </w:rPr>
        <w:t xml:space="preserve">health, dental, and vision insurance (premium 100% </w:t>
      </w:r>
      <w:r w:rsidR="003C57B4" w:rsidRPr="00B54631">
        <w:rPr>
          <w:rFonts w:ascii="Roboto Light" w:hAnsi="Roboto Light" w:cs="Arial"/>
          <w:color w:val="000000" w:themeColor="text1"/>
          <w:sz w:val="20"/>
          <w:szCs w:val="20"/>
        </w:rPr>
        <w:t>covered</w:t>
      </w:r>
      <w:r w:rsidR="00DE086B" w:rsidRPr="00B54631">
        <w:rPr>
          <w:rFonts w:ascii="Roboto Light" w:hAnsi="Roboto Light" w:cs="Arial"/>
          <w:color w:val="000000" w:themeColor="text1"/>
          <w:sz w:val="20"/>
          <w:szCs w:val="20"/>
        </w:rPr>
        <w:t xml:space="preserve"> </w:t>
      </w:r>
      <w:r w:rsidR="00223DAB" w:rsidRPr="00B54631">
        <w:rPr>
          <w:rFonts w:ascii="Roboto Light" w:hAnsi="Roboto Light" w:cs="Arial"/>
          <w:color w:val="000000" w:themeColor="text1"/>
          <w:sz w:val="20"/>
          <w:szCs w:val="20"/>
        </w:rPr>
        <w:t>for employees</w:t>
      </w:r>
      <w:r w:rsidR="00DE086B" w:rsidRPr="00B54631">
        <w:rPr>
          <w:rFonts w:ascii="Roboto Light" w:hAnsi="Roboto Light" w:cs="Arial"/>
          <w:color w:val="000000" w:themeColor="text1"/>
          <w:sz w:val="20"/>
          <w:szCs w:val="20"/>
        </w:rPr>
        <w:t>)</w:t>
      </w:r>
      <w:r w:rsidR="00D66AF5" w:rsidRPr="00B54631">
        <w:rPr>
          <w:rFonts w:ascii="Roboto Light" w:hAnsi="Roboto Light" w:cs="Arial"/>
          <w:color w:val="000000" w:themeColor="text1"/>
          <w:sz w:val="20"/>
          <w:szCs w:val="20"/>
        </w:rPr>
        <w:t>; 401k</w:t>
      </w:r>
      <w:r w:rsidR="00DE086B" w:rsidRPr="00B54631">
        <w:rPr>
          <w:rFonts w:ascii="Roboto Light" w:hAnsi="Roboto Light" w:cs="Arial"/>
          <w:color w:val="000000" w:themeColor="text1"/>
          <w:sz w:val="20"/>
          <w:szCs w:val="20"/>
        </w:rPr>
        <w:t xml:space="preserve"> plan (4% employer match after 1 year of service)</w:t>
      </w:r>
      <w:r w:rsidR="00D66AF5" w:rsidRPr="00B54631">
        <w:rPr>
          <w:rFonts w:ascii="Roboto Light" w:hAnsi="Roboto Light" w:cs="Arial"/>
          <w:color w:val="000000" w:themeColor="text1"/>
          <w:sz w:val="20"/>
          <w:szCs w:val="20"/>
        </w:rPr>
        <w:t>;</w:t>
      </w:r>
      <w:r w:rsidR="00FA175B" w:rsidRPr="00B54631">
        <w:rPr>
          <w:rFonts w:ascii="Roboto Light" w:hAnsi="Roboto Light" w:cs="Arial"/>
          <w:color w:val="000000" w:themeColor="text1"/>
          <w:sz w:val="20"/>
          <w:szCs w:val="20"/>
        </w:rPr>
        <w:t xml:space="preserve"> paid vacation, sick, and </w:t>
      </w:r>
      <w:r w:rsidR="00DE086B" w:rsidRPr="00B54631">
        <w:rPr>
          <w:rFonts w:ascii="Roboto Light" w:hAnsi="Roboto Light" w:cs="Arial"/>
          <w:color w:val="000000" w:themeColor="text1"/>
          <w:sz w:val="20"/>
          <w:szCs w:val="20"/>
        </w:rPr>
        <w:t>holiday time.</w:t>
      </w:r>
    </w:p>
    <w:p w14:paraId="10948364" w14:textId="77777777" w:rsidR="00CD4B6B" w:rsidRPr="00CD4B6B" w:rsidRDefault="00CD4B6B" w:rsidP="00CD4B6B">
      <w:pPr>
        <w:pStyle w:val="ListParagraph"/>
        <w:spacing w:after="0"/>
        <w:rPr>
          <w:rFonts w:ascii="Roboto Light" w:hAnsi="Roboto Light" w:cs="Arial"/>
          <w:color w:val="000000" w:themeColor="text1"/>
          <w:sz w:val="20"/>
          <w:szCs w:val="20"/>
        </w:rPr>
      </w:pPr>
    </w:p>
    <w:p w14:paraId="20F11A21" w14:textId="77777777" w:rsidR="00F61159" w:rsidRPr="005B26F2" w:rsidRDefault="00F61159" w:rsidP="0061012E">
      <w:pPr>
        <w:shd w:val="clear" w:color="auto" w:fill="FFFFFF"/>
        <w:spacing w:after="0"/>
        <w:textAlignment w:val="baseline"/>
        <w:rPr>
          <w:rFonts w:ascii="Addington CF Light" w:eastAsia="Times New Roman" w:hAnsi="Addington CF Light" w:cs="Arial"/>
          <w:color w:val="333333"/>
          <w:sz w:val="24"/>
          <w:szCs w:val="24"/>
        </w:rPr>
      </w:pPr>
      <w:r w:rsidRPr="005B26F2">
        <w:rPr>
          <w:rFonts w:ascii="Addington CF Light" w:eastAsia="Times New Roman" w:hAnsi="Addington CF Light" w:cs="Arial"/>
          <w:bCs/>
          <w:color w:val="E44125"/>
          <w:sz w:val="24"/>
          <w:szCs w:val="24"/>
          <w:bdr w:val="none" w:sz="0" w:space="0" w:color="auto" w:frame="1"/>
        </w:rPr>
        <w:t>Applications</w:t>
      </w:r>
    </w:p>
    <w:p w14:paraId="5C8436B5" w14:textId="57007D52" w:rsidR="00F61159" w:rsidRPr="00B54631" w:rsidRDefault="00F61159" w:rsidP="0061012E">
      <w:p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 xml:space="preserve">To apply, </w:t>
      </w:r>
      <w:r w:rsidR="00D63365" w:rsidRPr="00B54631">
        <w:rPr>
          <w:rFonts w:ascii="Roboto Light" w:eastAsia="Times New Roman" w:hAnsi="Roboto Light" w:cs="Arial"/>
          <w:color w:val="000000" w:themeColor="text1"/>
          <w:sz w:val="20"/>
          <w:szCs w:val="20"/>
        </w:rPr>
        <w:t xml:space="preserve">please email a </w:t>
      </w:r>
      <w:r w:rsidR="001E3B9D" w:rsidRPr="00B54631">
        <w:rPr>
          <w:rFonts w:ascii="Roboto Light" w:eastAsia="Times New Roman" w:hAnsi="Roboto Light" w:cs="Arial"/>
          <w:color w:val="000000" w:themeColor="text1"/>
          <w:sz w:val="20"/>
          <w:szCs w:val="20"/>
        </w:rPr>
        <w:t>resume,</w:t>
      </w:r>
      <w:r w:rsidR="008A3061" w:rsidRPr="00B54631">
        <w:rPr>
          <w:rFonts w:ascii="Roboto Light" w:eastAsia="Times New Roman" w:hAnsi="Roboto Light" w:cs="Arial"/>
          <w:color w:val="000000" w:themeColor="text1"/>
          <w:sz w:val="20"/>
          <w:szCs w:val="20"/>
        </w:rPr>
        <w:t xml:space="preserve"> </w:t>
      </w:r>
      <w:r w:rsidRPr="00B54631">
        <w:rPr>
          <w:rFonts w:ascii="Roboto Light" w:eastAsia="Times New Roman" w:hAnsi="Roboto Light" w:cs="Arial"/>
          <w:color w:val="000000" w:themeColor="text1"/>
          <w:sz w:val="20"/>
          <w:szCs w:val="20"/>
        </w:rPr>
        <w:t xml:space="preserve">cover </w:t>
      </w:r>
      <w:r w:rsidR="008A3061" w:rsidRPr="00B54631">
        <w:rPr>
          <w:rFonts w:ascii="Roboto Light" w:eastAsia="Times New Roman" w:hAnsi="Roboto Light" w:cs="Arial"/>
          <w:color w:val="000000" w:themeColor="text1"/>
          <w:sz w:val="20"/>
          <w:szCs w:val="20"/>
        </w:rPr>
        <w:t>letter</w:t>
      </w:r>
      <w:r w:rsidR="005705F0" w:rsidRPr="00B54631">
        <w:rPr>
          <w:rFonts w:ascii="Roboto Light" w:eastAsia="Times New Roman" w:hAnsi="Roboto Light" w:cs="Arial"/>
          <w:color w:val="000000" w:themeColor="text1"/>
          <w:sz w:val="20"/>
          <w:szCs w:val="20"/>
        </w:rPr>
        <w:t>,</w:t>
      </w:r>
      <w:r w:rsidR="00273904" w:rsidRPr="00B54631">
        <w:rPr>
          <w:rFonts w:ascii="Roboto Light" w:eastAsia="Times New Roman" w:hAnsi="Roboto Light" w:cs="Arial"/>
          <w:color w:val="000000" w:themeColor="text1"/>
          <w:sz w:val="20"/>
          <w:szCs w:val="20"/>
        </w:rPr>
        <w:t xml:space="preserve"> </w:t>
      </w:r>
      <w:r w:rsidRPr="00B54631">
        <w:rPr>
          <w:rFonts w:ascii="Roboto Light" w:eastAsia="Times New Roman" w:hAnsi="Roboto Light" w:cs="Arial"/>
          <w:color w:val="000000" w:themeColor="text1"/>
          <w:sz w:val="20"/>
          <w:szCs w:val="20"/>
        </w:rPr>
        <w:t>and three</w:t>
      </w:r>
      <w:r w:rsidR="005409F3" w:rsidRPr="00B54631">
        <w:rPr>
          <w:rFonts w:ascii="Roboto Light" w:eastAsia="Times New Roman" w:hAnsi="Roboto Light" w:cs="Arial"/>
          <w:color w:val="000000" w:themeColor="text1"/>
          <w:sz w:val="20"/>
          <w:szCs w:val="20"/>
        </w:rPr>
        <w:t xml:space="preserve"> work-related</w:t>
      </w:r>
      <w:r w:rsidRPr="00B54631">
        <w:rPr>
          <w:rFonts w:ascii="Roboto Light" w:eastAsia="Times New Roman" w:hAnsi="Roboto Light" w:cs="Arial"/>
          <w:color w:val="000000" w:themeColor="text1"/>
          <w:sz w:val="20"/>
          <w:szCs w:val="20"/>
        </w:rPr>
        <w:t xml:space="preserve"> references to</w:t>
      </w:r>
      <w:r w:rsidR="005705F0" w:rsidRPr="00B54631">
        <w:rPr>
          <w:rFonts w:ascii="Roboto Light" w:eastAsia="Times New Roman" w:hAnsi="Roboto Light" w:cs="Arial"/>
          <w:color w:val="000000" w:themeColor="text1"/>
          <w:sz w:val="20"/>
          <w:szCs w:val="20"/>
        </w:rPr>
        <w:t xml:space="preserve"> </w:t>
      </w:r>
      <w:hyperlink r:id="rId8" w:history="1">
        <w:r w:rsidR="00FB2E6F" w:rsidRPr="0061012E">
          <w:rPr>
            <w:rStyle w:val="Hyperlink"/>
            <w:rFonts w:ascii="Roboto Light" w:eastAsia="Times New Roman" w:hAnsi="Roboto Light" w:cs="Arial"/>
            <w:sz w:val="20"/>
            <w:szCs w:val="20"/>
          </w:rPr>
          <w:t>humanresources@japanesegarden.org</w:t>
        </w:r>
      </w:hyperlink>
      <w:r w:rsidR="005539E7" w:rsidRPr="00B54631">
        <w:rPr>
          <w:rFonts w:ascii="Roboto Light" w:eastAsia="Times New Roman" w:hAnsi="Roboto Light" w:cs="Arial"/>
          <w:color w:val="000000" w:themeColor="text1"/>
          <w:sz w:val="20"/>
          <w:szCs w:val="20"/>
        </w:rPr>
        <w:t xml:space="preserve">, </w:t>
      </w:r>
      <w:r w:rsidR="00BB43F3" w:rsidRPr="00B54631">
        <w:rPr>
          <w:rFonts w:ascii="Roboto Light" w:eastAsia="Times New Roman" w:hAnsi="Roboto Light" w:cs="Arial"/>
          <w:color w:val="000000" w:themeColor="text1"/>
          <w:sz w:val="20"/>
          <w:szCs w:val="20"/>
        </w:rPr>
        <w:t xml:space="preserve">with “Tour and Volunteer Coordinator” </w:t>
      </w:r>
      <w:r w:rsidR="005539E7" w:rsidRPr="00B54631">
        <w:rPr>
          <w:rFonts w:ascii="Roboto Light" w:eastAsia="Times New Roman" w:hAnsi="Roboto Light" w:cs="Arial"/>
          <w:color w:val="000000" w:themeColor="text1"/>
          <w:sz w:val="20"/>
          <w:szCs w:val="20"/>
        </w:rPr>
        <w:t>in the subject line.</w:t>
      </w:r>
      <w:r w:rsidR="001F11B2" w:rsidRPr="00B54631">
        <w:rPr>
          <w:rFonts w:ascii="Roboto Light" w:eastAsia="Times New Roman" w:hAnsi="Roboto Light" w:cs="Arial"/>
          <w:color w:val="000000" w:themeColor="text1"/>
          <w:sz w:val="20"/>
          <w:szCs w:val="20"/>
        </w:rPr>
        <w:t xml:space="preserve"> Please no phone calls </w:t>
      </w:r>
      <w:r w:rsidRPr="00B54631">
        <w:rPr>
          <w:rFonts w:ascii="Roboto Light" w:eastAsia="Times New Roman" w:hAnsi="Roboto Light" w:cs="Arial"/>
          <w:color w:val="000000" w:themeColor="text1"/>
          <w:sz w:val="20"/>
          <w:szCs w:val="20"/>
        </w:rPr>
        <w:t xml:space="preserve">or hand delivered applications.  </w:t>
      </w:r>
      <w:r w:rsidR="00273904" w:rsidRPr="00B54631">
        <w:rPr>
          <w:rFonts w:ascii="Roboto Light" w:eastAsia="Times New Roman" w:hAnsi="Roboto Light" w:cs="Arial"/>
          <w:color w:val="000000" w:themeColor="text1"/>
          <w:sz w:val="20"/>
          <w:szCs w:val="20"/>
        </w:rPr>
        <w:t>S</w:t>
      </w:r>
      <w:r w:rsidRPr="00B54631">
        <w:rPr>
          <w:rFonts w:ascii="Roboto Light" w:eastAsia="Times New Roman" w:hAnsi="Roboto Light" w:cs="Arial"/>
          <w:color w:val="000000" w:themeColor="text1"/>
          <w:sz w:val="20"/>
          <w:szCs w:val="20"/>
        </w:rPr>
        <w:t xml:space="preserve">ubmit </w:t>
      </w:r>
      <w:r w:rsidR="001F11B2" w:rsidRPr="00B54631">
        <w:rPr>
          <w:rFonts w:ascii="Roboto Light" w:eastAsia="Times New Roman" w:hAnsi="Roboto Light" w:cs="Arial"/>
          <w:color w:val="000000" w:themeColor="text1"/>
          <w:sz w:val="20"/>
          <w:szCs w:val="20"/>
        </w:rPr>
        <w:t>application materials</w:t>
      </w:r>
      <w:r w:rsidR="00BB43F3" w:rsidRPr="00B54631">
        <w:rPr>
          <w:rFonts w:ascii="Roboto Light" w:eastAsia="Times New Roman" w:hAnsi="Roboto Light" w:cs="Arial"/>
          <w:color w:val="000000" w:themeColor="text1"/>
          <w:sz w:val="20"/>
          <w:szCs w:val="20"/>
        </w:rPr>
        <w:t xml:space="preserve"> by </w:t>
      </w:r>
      <w:r w:rsidR="00BB43F3" w:rsidRPr="00B54631">
        <w:rPr>
          <w:rFonts w:ascii="Roboto Light" w:eastAsia="Times New Roman" w:hAnsi="Roboto Light" w:cs="Arial"/>
          <w:b/>
          <w:color w:val="000000" w:themeColor="text1"/>
          <w:sz w:val="20"/>
          <w:szCs w:val="20"/>
        </w:rPr>
        <w:t>Friday, September</w:t>
      </w:r>
      <w:r w:rsidR="00F16CA8" w:rsidRPr="00B54631">
        <w:rPr>
          <w:rFonts w:ascii="Roboto Light" w:eastAsia="Times New Roman" w:hAnsi="Roboto Light" w:cs="Arial"/>
          <w:b/>
          <w:color w:val="000000" w:themeColor="text1"/>
          <w:sz w:val="20"/>
          <w:szCs w:val="20"/>
        </w:rPr>
        <w:t xml:space="preserve"> 14</w:t>
      </w:r>
      <w:r w:rsidR="00F16CA8" w:rsidRPr="00B54631">
        <w:rPr>
          <w:rFonts w:ascii="Roboto Light" w:eastAsia="Times New Roman" w:hAnsi="Roboto Light" w:cs="Arial"/>
          <w:b/>
          <w:color w:val="000000" w:themeColor="text1"/>
          <w:sz w:val="20"/>
          <w:szCs w:val="20"/>
          <w:vertAlign w:val="superscript"/>
        </w:rPr>
        <w:t>th</w:t>
      </w:r>
      <w:r w:rsidR="00F16CA8" w:rsidRPr="00B54631">
        <w:rPr>
          <w:rFonts w:ascii="Roboto Light" w:eastAsia="Times New Roman" w:hAnsi="Roboto Light" w:cs="Arial"/>
          <w:b/>
          <w:color w:val="000000" w:themeColor="text1"/>
          <w:sz w:val="20"/>
          <w:szCs w:val="20"/>
        </w:rPr>
        <w:t>, 2018</w:t>
      </w:r>
      <w:r w:rsidR="00F16CA8" w:rsidRPr="00B54631">
        <w:rPr>
          <w:rFonts w:ascii="Roboto Light" w:eastAsia="Times New Roman" w:hAnsi="Roboto Light" w:cs="Arial"/>
          <w:color w:val="000000" w:themeColor="text1"/>
          <w:sz w:val="20"/>
          <w:szCs w:val="20"/>
        </w:rPr>
        <w:t>.</w:t>
      </w:r>
    </w:p>
    <w:p w14:paraId="5733ABF9" w14:textId="77777777" w:rsidR="00F61159" w:rsidRPr="00B54631" w:rsidRDefault="00F61159" w:rsidP="0061012E">
      <w:p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 </w:t>
      </w:r>
    </w:p>
    <w:p w14:paraId="745950B6" w14:textId="77777777" w:rsidR="0086469E" w:rsidRPr="00B54631" w:rsidRDefault="00F61159" w:rsidP="0061012E">
      <w:pPr>
        <w:shd w:val="clear" w:color="auto" w:fill="FFFFFF"/>
        <w:spacing w:after="0"/>
        <w:textAlignment w:val="baseline"/>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All submitted applications will be held in confidence. </w:t>
      </w:r>
    </w:p>
    <w:p w14:paraId="217A4D7B" w14:textId="77777777" w:rsidR="005B26F2" w:rsidRDefault="005B26F2" w:rsidP="0061012E">
      <w:pPr>
        <w:spacing w:after="0"/>
        <w:rPr>
          <w:rFonts w:ascii="Roboto Medium" w:hAnsi="Roboto Medium"/>
          <w:color w:val="E44125"/>
          <w:u w:val="single"/>
        </w:rPr>
      </w:pPr>
    </w:p>
    <w:p w14:paraId="6BFB28CB" w14:textId="77777777" w:rsidR="0086469E" w:rsidRPr="005B26F2" w:rsidRDefault="0086469E" w:rsidP="0061012E">
      <w:pPr>
        <w:spacing w:after="0"/>
        <w:rPr>
          <w:rFonts w:ascii="Addington CF Light" w:hAnsi="Addington CF Light"/>
          <w:color w:val="E44125"/>
          <w:sz w:val="24"/>
          <w:szCs w:val="24"/>
        </w:rPr>
      </w:pPr>
      <w:r w:rsidRPr="005B26F2">
        <w:rPr>
          <w:rFonts w:ascii="Addington CF Light" w:hAnsi="Addington CF Light"/>
          <w:color w:val="E44125"/>
          <w:sz w:val="24"/>
          <w:szCs w:val="24"/>
        </w:rPr>
        <w:t xml:space="preserve">Organization Overview  </w:t>
      </w:r>
    </w:p>
    <w:p w14:paraId="1D58EE08" w14:textId="77777777" w:rsidR="0086469E" w:rsidRPr="00B54631" w:rsidRDefault="0086469E" w:rsidP="0061012E">
      <w:pPr>
        <w:rPr>
          <w:rFonts w:ascii="Roboto Light" w:hAnsi="Roboto Light"/>
          <w:color w:val="000000" w:themeColor="text1"/>
          <w:sz w:val="20"/>
          <w:szCs w:val="20"/>
        </w:rPr>
      </w:pPr>
      <w:r w:rsidRPr="00B54631">
        <w:rPr>
          <w:rFonts w:ascii="Roboto Light" w:hAnsi="Roboto Light"/>
          <w:color w:val="000000" w:themeColor="text1"/>
          <w:sz w:val="20"/>
          <w:szCs w:val="20"/>
        </w:rPr>
        <w:t>The Portland Japanese Garden is renowned as the most authentic and finest Jap</w:t>
      </w:r>
      <w:r w:rsidR="004D7005" w:rsidRPr="00B54631">
        <w:rPr>
          <w:rFonts w:ascii="Roboto Light" w:hAnsi="Roboto Light"/>
          <w:color w:val="000000" w:themeColor="text1"/>
          <w:sz w:val="20"/>
          <w:szCs w:val="20"/>
        </w:rPr>
        <w:t xml:space="preserve">anese garden outside of Japan.  </w:t>
      </w:r>
      <w:r w:rsidR="008447D4" w:rsidRPr="00B54631">
        <w:rPr>
          <w:rFonts w:ascii="Roboto Light" w:hAnsi="Roboto Light"/>
          <w:color w:val="000000" w:themeColor="text1"/>
          <w:sz w:val="20"/>
          <w:szCs w:val="20"/>
        </w:rPr>
        <w:t>The Garden has a year-round staff of 80+ FTE’s and 20+ seasonal staff, supplemented by over 300 volunteers. All of our staff play a vital role in helping our visitors experience the beauty and tranquility of the garden and expand their understanding of Japanese culture.</w:t>
      </w:r>
      <w:r w:rsidRPr="00B54631">
        <w:rPr>
          <w:rFonts w:ascii="Roboto Light" w:hAnsi="Roboto Light"/>
          <w:color w:val="000000" w:themeColor="text1"/>
          <w:sz w:val="20"/>
          <w:szCs w:val="20"/>
        </w:rPr>
        <w:t xml:space="preserve">  </w:t>
      </w:r>
    </w:p>
    <w:p w14:paraId="77B06D2A" w14:textId="30831573" w:rsidR="00F61159" w:rsidRPr="00B54631" w:rsidRDefault="007C6867" w:rsidP="0061012E">
      <w:pPr>
        <w:spacing w:after="0"/>
        <w:rPr>
          <w:rFonts w:ascii="Roboto Light" w:eastAsia="Times New Roman" w:hAnsi="Roboto Light" w:cs="Arial"/>
          <w:color w:val="000000" w:themeColor="text1"/>
          <w:sz w:val="20"/>
          <w:szCs w:val="20"/>
        </w:rPr>
      </w:pPr>
      <w:r w:rsidRPr="00B54631">
        <w:rPr>
          <w:rFonts w:ascii="Roboto Light" w:eastAsia="Times New Roman" w:hAnsi="Roboto Light" w:cs="Arial"/>
          <w:color w:val="000000" w:themeColor="text1"/>
          <w:sz w:val="20"/>
          <w:szCs w:val="20"/>
        </w:rPr>
        <w:t>A</w:t>
      </w:r>
      <w:r w:rsidR="00D10285" w:rsidRPr="00B54631">
        <w:rPr>
          <w:rFonts w:ascii="Roboto Light" w:eastAsia="Times New Roman" w:hAnsi="Roboto Light" w:cs="Arial"/>
          <w:color w:val="000000" w:themeColor="text1"/>
          <w:sz w:val="20"/>
          <w:szCs w:val="20"/>
        </w:rPr>
        <w:t xml:space="preserve"> few of the benefits our employees enjoy</w:t>
      </w:r>
      <w:r w:rsidRPr="00B54631">
        <w:rPr>
          <w:rFonts w:ascii="Roboto Light" w:eastAsia="Times New Roman" w:hAnsi="Roboto Light" w:cs="Arial"/>
          <w:color w:val="000000" w:themeColor="text1"/>
          <w:sz w:val="20"/>
          <w:szCs w:val="20"/>
        </w:rPr>
        <w:t xml:space="preserve"> include</w:t>
      </w:r>
      <w:r w:rsidR="004D7005" w:rsidRPr="00B54631">
        <w:rPr>
          <w:rFonts w:ascii="Roboto Light" w:eastAsia="Times New Roman" w:hAnsi="Roboto Light" w:cs="Arial"/>
          <w:color w:val="000000" w:themeColor="text1"/>
          <w:sz w:val="20"/>
          <w:szCs w:val="20"/>
        </w:rPr>
        <w:t>:</w:t>
      </w:r>
    </w:p>
    <w:p w14:paraId="4658D04E" w14:textId="77777777" w:rsidR="004D7005" w:rsidRPr="00B54631" w:rsidRDefault="004D7005" w:rsidP="0061012E">
      <w:pPr>
        <w:pStyle w:val="ListParagraph"/>
        <w:numPr>
          <w:ilvl w:val="0"/>
          <w:numId w:val="5"/>
        </w:numPr>
        <w:spacing w:after="0"/>
        <w:rPr>
          <w:rFonts w:ascii="Roboto Light" w:hAnsi="Roboto Light"/>
          <w:color w:val="000000" w:themeColor="text1"/>
          <w:sz w:val="20"/>
          <w:szCs w:val="20"/>
        </w:rPr>
      </w:pPr>
      <w:r w:rsidRPr="00B54631">
        <w:rPr>
          <w:rFonts w:ascii="Roboto Light" w:hAnsi="Roboto Light"/>
          <w:color w:val="000000" w:themeColor="text1"/>
          <w:sz w:val="20"/>
          <w:szCs w:val="20"/>
        </w:rPr>
        <w:t>Working at a beautiful, authentic Japanese garden, overlooking the city</w:t>
      </w:r>
    </w:p>
    <w:p w14:paraId="17A20D49" w14:textId="2D0E3E20" w:rsidR="00D10285" w:rsidRPr="00B54631" w:rsidRDefault="00D10285" w:rsidP="0061012E">
      <w:pPr>
        <w:pStyle w:val="ListParagraph"/>
        <w:numPr>
          <w:ilvl w:val="0"/>
          <w:numId w:val="5"/>
        </w:numPr>
        <w:spacing w:after="0"/>
        <w:rPr>
          <w:rFonts w:ascii="Roboto Light" w:hAnsi="Roboto Light"/>
          <w:color w:val="000000" w:themeColor="text1"/>
          <w:sz w:val="20"/>
          <w:szCs w:val="20"/>
        </w:rPr>
      </w:pPr>
      <w:r w:rsidRPr="00B54631">
        <w:rPr>
          <w:rFonts w:ascii="Roboto Light" w:hAnsi="Roboto Light"/>
          <w:color w:val="000000" w:themeColor="text1"/>
          <w:sz w:val="20"/>
          <w:szCs w:val="20"/>
        </w:rPr>
        <w:t>Incentives for alternative transportation for your commute to work</w:t>
      </w:r>
    </w:p>
    <w:p w14:paraId="1B25040B" w14:textId="7618E3DF" w:rsidR="00D10285" w:rsidRPr="00B54631" w:rsidRDefault="00D10285" w:rsidP="0061012E">
      <w:pPr>
        <w:pStyle w:val="ListParagraph"/>
        <w:numPr>
          <w:ilvl w:val="0"/>
          <w:numId w:val="5"/>
        </w:numPr>
        <w:spacing w:after="0"/>
        <w:rPr>
          <w:rFonts w:ascii="Roboto Light" w:hAnsi="Roboto Light"/>
          <w:color w:val="000000" w:themeColor="text1"/>
          <w:sz w:val="20"/>
          <w:szCs w:val="20"/>
        </w:rPr>
      </w:pPr>
      <w:r w:rsidRPr="00B54631">
        <w:rPr>
          <w:rFonts w:ascii="Roboto Light" w:hAnsi="Roboto Light"/>
          <w:color w:val="000000" w:themeColor="text1"/>
          <w:sz w:val="20"/>
          <w:szCs w:val="20"/>
        </w:rPr>
        <w:t>A workplace culture that prioritizes hiring and promoting from within</w:t>
      </w:r>
    </w:p>
    <w:p w14:paraId="74DAEB6E" w14:textId="6434483D" w:rsidR="00D10285" w:rsidRPr="00B54631" w:rsidRDefault="00D10285" w:rsidP="0061012E">
      <w:pPr>
        <w:pStyle w:val="ListParagraph"/>
        <w:numPr>
          <w:ilvl w:val="0"/>
          <w:numId w:val="5"/>
        </w:numPr>
        <w:spacing w:after="0"/>
        <w:rPr>
          <w:rFonts w:ascii="Roboto Light" w:hAnsi="Roboto Light"/>
          <w:color w:val="000000" w:themeColor="text1"/>
          <w:sz w:val="20"/>
          <w:szCs w:val="20"/>
        </w:rPr>
      </w:pPr>
      <w:r w:rsidRPr="00B54631">
        <w:rPr>
          <w:rFonts w:ascii="Roboto Light" w:hAnsi="Roboto Light"/>
          <w:color w:val="000000" w:themeColor="text1"/>
          <w:sz w:val="20"/>
          <w:szCs w:val="20"/>
        </w:rPr>
        <w:t>Access to the Garden for you</w:t>
      </w:r>
      <w:r w:rsidR="007C6867" w:rsidRPr="00B54631">
        <w:rPr>
          <w:rFonts w:ascii="Roboto Light" w:hAnsi="Roboto Light"/>
          <w:color w:val="000000" w:themeColor="text1"/>
          <w:sz w:val="20"/>
          <w:szCs w:val="20"/>
        </w:rPr>
        <w:t xml:space="preserve">, </w:t>
      </w:r>
      <w:r w:rsidRPr="00B54631">
        <w:rPr>
          <w:rFonts w:ascii="Roboto Light" w:hAnsi="Roboto Light"/>
          <w:color w:val="000000" w:themeColor="text1"/>
          <w:sz w:val="20"/>
          <w:szCs w:val="20"/>
        </w:rPr>
        <w:t>your family</w:t>
      </w:r>
      <w:r w:rsidR="007C6867" w:rsidRPr="00B54631">
        <w:rPr>
          <w:rFonts w:ascii="Roboto Light" w:hAnsi="Roboto Light"/>
          <w:color w:val="000000" w:themeColor="text1"/>
          <w:sz w:val="20"/>
          <w:szCs w:val="20"/>
        </w:rPr>
        <w:t>,</w:t>
      </w:r>
      <w:r w:rsidRPr="00B54631">
        <w:rPr>
          <w:rFonts w:ascii="Roboto Light" w:hAnsi="Roboto Light"/>
          <w:color w:val="000000" w:themeColor="text1"/>
          <w:sz w:val="20"/>
          <w:szCs w:val="20"/>
        </w:rPr>
        <w:t xml:space="preserve"> and </w:t>
      </w:r>
      <w:r w:rsidR="007C6867" w:rsidRPr="00B54631">
        <w:rPr>
          <w:rFonts w:ascii="Roboto Light" w:hAnsi="Roboto Light"/>
          <w:color w:val="000000" w:themeColor="text1"/>
          <w:sz w:val="20"/>
          <w:szCs w:val="20"/>
        </w:rPr>
        <w:t xml:space="preserve">your </w:t>
      </w:r>
      <w:r w:rsidRPr="00B54631">
        <w:rPr>
          <w:rFonts w:ascii="Roboto Light" w:hAnsi="Roboto Light"/>
          <w:color w:val="000000" w:themeColor="text1"/>
          <w:sz w:val="20"/>
          <w:szCs w:val="20"/>
        </w:rPr>
        <w:t>friends</w:t>
      </w:r>
    </w:p>
    <w:p w14:paraId="145D86AE" w14:textId="7C4F5BE7" w:rsidR="004D7005" w:rsidRPr="00B54631" w:rsidRDefault="004D7005" w:rsidP="0061012E">
      <w:pPr>
        <w:pStyle w:val="ListParagraph"/>
        <w:numPr>
          <w:ilvl w:val="0"/>
          <w:numId w:val="5"/>
        </w:numPr>
        <w:spacing w:after="0"/>
        <w:rPr>
          <w:rFonts w:ascii="Roboto Light" w:hAnsi="Roboto Light"/>
          <w:color w:val="000000" w:themeColor="text1"/>
          <w:sz w:val="20"/>
          <w:szCs w:val="20"/>
        </w:rPr>
      </w:pPr>
      <w:r w:rsidRPr="00B54631">
        <w:rPr>
          <w:rFonts w:ascii="Roboto Light" w:hAnsi="Roboto Light"/>
          <w:color w:val="000000" w:themeColor="text1"/>
          <w:sz w:val="20"/>
          <w:szCs w:val="20"/>
        </w:rPr>
        <w:t xml:space="preserve">The opportunity to attend a </w:t>
      </w:r>
      <w:r w:rsidR="00D10285" w:rsidRPr="00B54631">
        <w:rPr>
          <w:rFonts w:ascii="Roboto Light" w:hAnsi="Roboto Light"/>
          <w:color w:val="000000" w:themeColor="text1"/>
          <w:sz w:val="20"/>
          <w:szCs w:val="20"/>
        </w:rPr>
        <w:t>variety of cultural events</w:t>
      </w:r>
    </w:p>
    <w:p w14:paraId="396DD409" w14:textId="147F490B" w:rsidR="00E06C1C" w:rsidRPr="00B54631" w:rsidRDefault="004D7005" w:rsidP="0061012E">
      <w:pPr>
        <w:pStyle w:val="ListParagraph"/>
        <w:numPr>
          <w:ilvl w:val="0"/>
          <w:numId w:val="5"/>
        </w:numPr>
        <w:spacing w:after="0"/>
        <w:rPr>
          <w:rFonts w:ascii="Roboto Light" w:hAnsi="Roboto Light"/>
          <w:color w:val="000000" w:themeColor="text1"/>
          <w:sz w:val="20"/>
          <w:szCs w:val="20"/>
        </w:rPr>
      </w:pPr>
      <w:r w:rsidRPr="00B54631">
        <w:rPr>
          <w:rFonts w:ascii="Roboto Light" w:hAnsi="Roboto Light"/>
          <w:color w:val="000000" w:themeColor="text1"/>
          <w:sz w:val="20"/>
          <w:szCs w:val="20"/>
        </w:rPr>
        <w:t>Reciprocal access to other area attractions, such as the Lan Su Chinese Garden, Portland Art Museum, and the Oregon Zoo</w:t>
      </w:r>
    </w:p>
    <w:p w14:paraId="569108A5" w14:textId="77777777" w:rsidR="00F16CA8" w:rsidRPr="00B54631" w:rsidRDefault="00F16CA8" w:rsidP="00F16CA8">
      <w:pPr>
        <w:spacing w:after="0"/>
        <w:rPr>
          <w:rFonts w:ascii="Roboto Light" w:hAnsi="Roboto Light"/>
          <w:color w:val="000000" w:themeColor="text1"/>
          <w:sz w:val="20"/>
          <w:szCs w:val="20"/>
        </w:rPr>
      </w:pPr>
    </w:p>
    <w:p w14:paraId="6293AE42" w14:textId="100B4694" w:rsidR="00F16CA8" w:rsidRPr="00B54631" w:rsidRDefault="00F16CA8" w:rsidP="00F16CA8">
      <w:pPr>
        <w:spacing w:after="0"/>
        <w:rPr>
          <w:rFonts w:ascii="Roboto Light" w:hAnsi="Roboto Light"/>
          <w:color w:val="000000" w:themeColor="text1"/>
          <w:sz w:val="20"/>
          <w:szCs w:val="20"/>
        </w:rPr>
      </w:pPr>
      <w:r w:rsidRPr="00B54631">
        <w:rPr>
          <w:rFonts w:ascii="Roboto Light" w:hAnsi="Roboto Light"/>
          <w:color w:val="000000" w:themeColor="text1"/>
          <w:sz w:val="20"/>
          <w:szCs w:val="20"/>
        </w:rPr>
        <w:lastRenderedPageBreak/>
        <w:t>The Portland Japanese Garden is proud to be an equal opportunity employer. We celebrate diversity and are committed to creating an inclusive environment for all employees. We recruit, employ, train, compensate, and promote without regard to race, color, national origin, creed, religion, sex, gender identity, sexual orientation, marital status, parental status, disability, age, veteran status, or any other status protected by law.</w:t>
      </w:r>
    </w:p>
    <w:sectPr w:rsidR="00F16CA8" w:rsidRPr="00B54631" w:rsidSect="00AB6F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753F4" w14:textId="77777777" w:rsidR="004E4EAD" w:rsidRDefault="004E4EAD" w:rsidP="004E4EAD">
      <w:pPr>
        <w:spacing w:after="0" w:line="240" w:lineRule="auto"/>
      </w:pPr>
      <w:r>
        <w:separator/>
      </w:r>
    </w:p>
  </w:endnote>
  <w:endnote w:type="continuationSeparator" w:id="0">
    <w:p w14:paraId="1DD8B355" w14:textId="77777777" w:rsidR="004E4EAD" w:rsidRDefault="004E4EAD" w:rsidP="004E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Light">
    <w:altName w:val="Times New Roman"/>
    <w:panose1 w:val="02000000000000000000"/>
    <w:charset w:val="00"/>
    <w:family w:val="auto"/>
    <w:pitch w:val="variable"/>
    <w:sig w:usb0="E0000AFF" w:usb1="5000217F" w:usb2="00000021" w:usb3="00000000" w:csb0="0000019F" w:csb1="00000000"/>
  </w:font>
  <w:font w:name="Roboto Medium">
    <w:altName w:val="Times New Roman"/>
    <w:panose1 w:val="02000000000000000000"/>
    <w:charset w:val="00"/>
    <w:family w:val="auto"/>
    <w:pitch w:val="variable"/>
    <w:sig w:usb0="E0000AFF" w:usb1="5000217F" w:usb2="00000021" w:usb3="00000000" w:csb0="0000019F" w:csb1="00000000"/>
  </w:font>
  <w:font w:name="Addington CF Light">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67146" w14:textId="77777777" w:rsidR="004E4EAD" w:rsidRDefault="004E4EAD" w:rsidP="004E4EAD">
      <w:pPr>
        <w:spacing w:after="0" w:line="240" w:lineRule="auto"/>
      </w:pPr>
      <w:r>
        <w:separator/>
      </w:r>
    </w:p>
  </w:footnote>
  <w:footnote w:type="continuationSeparator" w:id="0">
    <w:p w14:paraId="246CE75C" w14:textId="77777777" w:rsidR="004E4EAD" w:rsidRDefault="004E4EAD" w:rsidP="004E4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B51"/>
    <w:multiLevelType w:val="multilevel"/>
    <w:tmpl w:val="0D9EE26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1" w15:restartNumberingAfterBreak="0">
    <w:nsid w:val="0C1710C1"/>
    <w:multiLevelType w:val="multilevel"/>
    <w:tmpl w:val="03264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330EB"/>
    <w:multiLevelType w:val="hybridMultilevel"/>
    <w:tmpl w:val="A93E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634CE"/>
    <w:multiLevelType w:val="hybridMultilevel"/>
    <w:tmpl w:val="F74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2756A"/>
    <w:multiLevelType w:val="hybridMultilevel"/>
    <w:tmpl w:val="9ED258B6"/>
    <w:lvl w:ilvl="0" w:tplc="B8AC3402">
      <w:start w:val="1"/>
      <w:numFmt w:val="bullet"/>
      <w:lvlText w:val=""/>
      <w:lvlJc w:val="left"/>
      <w:pPr>
        <w:ind w:left="720" w:hanging="360"/>
      </w:pPr>
      <w:rPr>
        <w:rFonts w:ascii="Symbol" w:hAnsi="Symbol" w:hint="default"/>
        <w:color w:val="40424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647ED"/>
    <w:multiLevelType w:val="hybridMultilevel"/>
    <w:tmpl w:val="0FA44DDA"/>
    <w:lvl w:ilvl="0" w:tplc="1840D0A4">
      <w:start w:val="1"/>
      <w:numFmt w:val="bullet"/>
      <w:lvlText w:val=""/>
      <w:lvlJc w:val="left"/>
      <w:pPr>
        <w:ind w:left="720" w:hanging="360"/>
      </w:pPr>
      <w:rPr>
        <w:rFonts w:ascii="Symbol" w:hAnsi="Symbol" w:hint="default"/>
        <w:color w:val="404243"/>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6133F0C"/>
    <w:multiLevelType w:val="hybridMultilevel"/>
    <w:tmpl w:val="FC749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7" w15:restartNumberingAfterBreak="0">
    <w:nsid w:val="4B792737"/>
    <w:multiLevelType w:val="hybridMultilevel"/>
    <w:tmpl w:val="237C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C0A66"/>
    <w:multiLevelType w:val="hybridMultilevel"/>
    <w:tmpl w:val="7F42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2649C"/>
    <w:multiLevelType w:val="multilevel"/>
    <w:tmpl w:val="05AC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1B"/>
    <w:rsid w:val="00010F44"/>
    <w:rsid w:val="000146D7"/>
    <w:rsid w:val="00032580"/>
    <w:rsid w:val="00080F4C"/>
    <w:rsid w:val="00082C20"/>
    <w:rsid w:val="000A1B05"/>
    <w:rsid w:val="000B3D4E"/>
    <w:rsid w:val="000D440C"/>
    <w:rsid w:val="000E7BBF"/>
    <w:rsid w:val="001034B8"/>
    <w:rsid w:val="001226EB"/>
    <w:rsid w:val="00122E54"/>
    <w:rsid w:val="001430CE"/>
    <w:rsid w:val="00173C86"/>
    <w:rsid w:val="001C27DC"/>
    <w:rsid w:val="001E3B9D"/>
    <w:rsid w:val="001F11B2"/>
    <w:rsid w:val="002128CC"/>
    <w:rsid w:val="00217F4E"/>
    <w:rsid w:val="00220988"/>
    <w:rsid w:val="00223DAB"/>
    <w:rsid w:val="00230916"/>
    <w:rsid w:val="00234DB2"/>
    <w:rsid w:val="00273904"/>
    <w:rsid w:val="002B4516"/>
    <w:rsid w:val="002F4607"/>
    <w:rsid w:val="002F70B6"/>
    <w:rsid w:val="00302AD6"/>
    <w:rsid w:val="00322C55"/>
    <w:rsid w:val="003823AB"/>
    <w:rsid w:val="003C57B4"/>
    <w:rsid w:val="003E0930"/>
    <w:rsid w:val="003E1C26"/>
    <w:rsid w:val="003E22E1"/>
    <w:rsid w:val="00407490"/>
    <w:rsid w:val="00435639"/>
    <w:rsid w:val="00462383"/>
    <w:rsid w:val="004B2CE3"/>
    <w:rsid w:val="004C1C22"/>
    <w:rsid w:val="004D7005"/>
    <w:rsid w:val="004E4EAD"/>
    <w:rsid w:val="004E60FE"/>
    <w:rsid w:val="00512D6E"/>
    <w:rsid w:val="00530C23"/>
    <w:rsid w:val="005409F3"/>
    <w:rsid w:val="005455F5"/>
    <w:rsid w:val="00547379"/>
    <w:rsid w:val="005539E7"/>
    <w:rsid w:val="00557D39"/>
    <w:rsid w:val="00566A89"/>
    <w:rsid w:val="005705F0"/>
    <w:rsid w:val="00583A2B"/>
    <w:rsid w:val="00591F8F"/>
    <w:rsid w:val="005B26F2"/>
    <w:rsid w:val="005D7952"/>
    <w:rsid w:val="0061012E"/>
    <w:rsid w:val="00650E06"/>
    <w:rsid w:val="006830FF"/>
    <w:rsid w:val="0069203A"/>
    <w:rsid w:val="006C0A52"/>
    <w:rsid w:val="006C6CF7"/>
    <w:rsid w:val="00723F83"/>
    <w:rsid w:val="00781011"/>
    <w:rsid w:val="007901FB"/>
    <w:rsid w:val="007964A5"/>
    <w:rsid w:val="007C6867"/>
    <w:rsid w:val="00802822"/>
    <w:rsid w:val="008268A8"/>
    <w:rsid w:val="0083301A"/>
    <w:rsid w:val="008447D4"/>
    <w:rsid w:val="0086469E"/>
    <w:rsid w:val="0087152A"/>
    <w:rsid w:val="00873450"/>
    <w:rsid w:val="008809C2"/>
    <w:rsid w:val="00887F29"/>
    <w:rsid w:val="008A3061"/>
    <w:rsid w:val="008C4667"/>
    <w:rsid w:val="008F42AF"/>
    <w:rsid w:val="00912DC2"/>
    <w:rsid w:val="009148F0"/>
    <w:rsid w:val="00925DEE"/>
    <w:rsid w:val="00931067"/>
    <w:rsid w:val="00934ADE"/>
    <w:rsid w:val="00944093"/>
    <w:rsid w:val="00965DDE"/>
    <w:rsid w:val="0096721A"/>
    <w:rsid w:val="0098340F"/>
    <w:rsid w:val="00984D24"/>
    <w:rsid w:val="009A6827"/>
    <w:rsid w:val="009C1554"/>
    <w:rsid w:val="009C5FD2"/>
    <w:rsid w:val="009C7C4D"/>
    <w:rsid w:val="009C7D3C"/>
    <w:rsid w:val="00A43AE8"/>
    <w:rsid w:val="00A50880"/>
    <w:rsid w:val="00A60227"/>
    <w:rsid w:val="00A9498D"/>
    <w:rsid w:val="00A94ED8"/>
    <w:rsid w:val="00AA2064"/>
    <w:rsid w:val="00AA775E"/>
    <w:rsid w:val="00AB6FC8"/>
    <w:rsid w:val="00AE1CD6"/>
    <w:rsid w:val="00B06019"/>
    <w:rsid w:val="00B11BBC"/>
    <w:rsid w:val="00B3137C"/>
    <w:rsid w:val="00B54631"/>
    <w:rsid w:val="00BB43F3"/>
    <w:rsid w:val="00BC49C9"/>
    <w:rsid w:val="00BD1D68"/>
    <w:rsid w:val="00BE57AB"/>
    <w:rsid w:val="00C027DA"/>
    <w:rsid w:val="00C55B26"/>
    <w:rsid w:val="00C723FA"/>
    <w:rsid w:val="00CB494C"/>
    <w:rsid w:val="00CD0770"/>
    <w:rsid w:val="00CD4B6B"/>
    <w:rsid w:val="00D10285"/>
    <w:rsid w:val="00D11B48"/>
    <w:rsid w:val="00D3514C"/>
    <w:rsid w:val="00D50AA7"/>
    <w:rsid w:val="00D50BC2"/>
    <w:rsid w:val="00D6123F"/>
    <w:rsid w:val="00D63365"/>
    <w:rsid w:val="00D66AF5"/>
    <w:rsid w:val="00D84522"/>
    <w:rsid w:val="00DE086B"/>
    <w:rsid w:val="00DE78E5"/>
    <w:rsid w:val="00DF1ADE"/>
    <w:rsid w:val="00DF39E7"/>
    <w:rsid w:val="00E06C1C"/>
    <w:rsid w:val="00E2091E"/>
    <w:rsid w:val="00E62C6B"/>
    <w:rsid w:val="00E662A8"/>
    <w:rsid w:val="00E711FB"/>
    <w:rsid w:val="00E92436"/>
    <w:rsid w:val="00EA560B"/>
    <w:rsid w:val="00EC036D"/>
    <w:rsid w:val="00EE0D7E"/>
    <w:rsid w:val="00EF1AB9"/>
    <w:rsid w:val="00F03B28"/>
    <w:rsid w:val="00F06738"/>
    <w:rsid w:val="00F16CA8"/>
    <w:rsid w:val="00F20A1B"/>
    <w:rsid w:val="00F55144"/>
    <w:rsid w:val="00F552CC"/>
    <w:rsid w:val="00F61159"/>
    <w:rsid w:val="00F643D5"/>
    <w:rsid w:val="00F66AEA"/>
    <w:rsid w:val="00F70133"/>
    <w:rsid w:val="00FA175B"/>
    <w:rsid w:val="00FB2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29C1B83"/>
  <w15:docId w15:val="{EFA5FC41-FDEF-4286-B64C-33D6E0EE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1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1159"/>
    <w:rPr>
      <w:b/>
      <w:bCs/>
    </w:rPr>
  </w:style>
  <w:style w:type="paragraph" w:styleId="Header">
    <w:name w:val="header"/>
    <w:basedOn w:val="Normal"/>
    <w:link w:val="HeaderChar"/>
    <w:uiPriority w:val="99"/>
    <w:unhideWhenUsed/>
    <w:rsid w:val="004E4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AD"/>
  </w:style>
  <w:style w:type="paragraph" w:styleId="Footer">
    <w:name w:val="footer"/>
    <w:basedOn w:val="Normal"/>
    <w:link w:val="FooterChar"/>
    <w:uiPriority w:val="99"/>
    <w:unhideWhenUsed/>
    <w:rsid w:val="004E4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AD"/>
  </w:style>
  <w:style w:type="paragraph" w:styleId="ListParagraph">
    <w:name w:val="List Paragraph"/>
    <w:basedOn w:val="Normal"/>
    <w:uiPriority w:val="34"/>
    <w:qFormat/>
    <w:rsid w:val="004E4EAD"/>
    <w:pPr>
      <w:ind w:left="720"/>
      <w:contextualSpacing/>
    </w:pPr>
  </w:style>
  <w:style w:type="paragraph" w:customStyle="1" w:styleId="Default">
    <w:name w:val="Default"/>
    <w:rsid w:val="00080F4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916"/>
    <w:rPr>
      <w:rFonts w:ascii="Tahoma" w:hAnsi="Tahoma" w:cs="Tahoma"/>
      <w:sz w:val="16"/>
      <w:szCs w:val="16"/>
    </w:rPr>
  </w:style>
  <w:style w:type="character" w:styleId="Hyperlink">
    <w:name w:val="Hyperlink"/>
    <w:basedOn w:val="DefaultParagraphFont"/>
    <w:uiPriority w:val="99"/>
    <w:unhideWhenUsed/>
    <w:rsid w:val="005705F0"/>
    <w:rPr>
      <w:color w:val="0000FF" w:themeColor="hyperlink"/>
      <w:u w:val="single"/>
    </w:rPr>
  </w:style>
  <w:style w:type="character" w:styleId="CommentReference">
    <w:name w:val="annotation reference"/>
    <w:basedOn w:val="DefaultParagraphFont"/>
    <w:uiPriority w:val="99"/>
    <w:semiHidden/>
    <w:unhideWhenUsed/>
    <w:rsid w:val="00E06C1C"/>
    <w:rPr>
      <w:sz w:val="16"/>
      <w:szCs w:val="16"/>
    </w:rPr>
  </w:style>
  <w:style w:type="paragraph" w:styleId="CommentText">
    <w:name w:val="annotation text"/>
    <w:basedOn w:val="Normal"/>
    <w:link w:val="CommentTextChar"/>
    <w:uiPriority w:val="99"/>
    <w:semiHidden/>
    <w:unhideWhenUsed/>
    <w:rsid w:val="00E06C1C"/>
    <w:pPr>
      <w:spacing w:line="240" w:lineRule="auto"/>
    </w:pPr>
    <w:rPr>
      <w:sz w:val="20"/>
      <w:szCs w:val="20"/>
    </w:rPr>
  </w:style>
  <w:style w:type="character" w:customStyle="1" w:styleId="CommentTextChar">
    <w:name w:val="Comment Text Char"/>
    <w:basedOn w:val="DefaultParagraphFont"/>
    <w:link w:val="CommentText"/>
    <w:uiPriority w:val="99"/>
    <w:semiHidden/>
    <w:rsid w:val="00E06C1C"/>
    <w:rPr>
      <w:sz w:val="20"/>
      <w:szCs w:val="20"/>
    </w:rPr>
  </w:style>
  <w:style w:type="paragraph" w:styleId="CommentSubject">
    <w:name w:val="annotation subject"/>
    <w:basedOn w:val="CommentText"/>
    <w:next w:val="CommentText"/>
    <w:link w:val="CommentSubjectChar"/>
    <w:uiPriority w:val="99"/>
    <w:semiHidden/>
    <w:unhideWhenUsed/>
    <w:rsid w:val="00E06C1C"/>
    <w:rPr>
      <w:b/>
      <w:bCs/>
    </w:rPr>
  </w:style>
  <w:style w:type="character" w:customStyle="1" w:styleId="CommentSubjectChar">
    <w:name w:val="Comment Subject Char"/>
    <w:basedOn w:val="CommentTextChar"/>
    <w:link w:val="CommentSubject"/>
    <w:uiPriority w:val="99"/>
    <w:semiHidden/>
    <w:rsid w:val="00E06C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9177">
      <w:bodyDiv w:val="1"/>
      <w:marLeft w:val="0"/>
      <w:marRight w:val="0"/>
      <w:marTop w:val="0"/>
      <w:marBottom w:val="0"/>
      <w:divBdr>
        <w:top w:val="none" w:sz="0" w:space="0" w:color="auto"/>
        <w:left w:val="none" w:sz="0" w:space="0" w:color="auto"/>
        <w:bottom w:val="none" w:sz="0" w:space="0" w:color="auto"/>
        <w:right w:val="none" w:sz="0" w:space="0" w:color="auto"/>
      </w:divBdr>
    </w:div>
    <w:div w:id="1759523314">
      <w:bodyDiv w:val="1"/>
      <w:marLeft w:val="0"/>
      <w:marRight w:val="0"/>
      <w:marTop w:val="0"/>
      <w:marBottom w:val="0"/>
      <w:divBdr>
        <w:top w:val="none" w:sz="0" w:space="0" w:color="auto"/>
        <w:left w:val="none" w:sz="0" w:space="0" w:color="auto"/>
        <w:bottom w:val="none" w:sz="0" w:space="0" w:color="auto"/>
        <w:right w:val="none" w:sz="0" w:space="0" w:color="auto"/>
      </w:divBdr>
    </w:div>
    <w:div w:id="194591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japanesegarde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Kanako Yanagi</dc:creator>
  <cp:lastModifiedBy>Catherine Adinolfi</cp:lastModifiedBy>
  <cp:revision>2</cp:revision>
  <cp:lastPrinted>2018-04-19T16:44:00Z</cp:lastPrinted>
  <dcterms:created xsi:type="dcterms:W3CDTF">2018-08-30T16:57:00Z</dcterms:created>
  <dcterms:modified xsi:type="dcterms:W3CDTF">2018-08-30T16:57:00Z</dcterms:modified>
</cp:coreProperties>
</file>